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5C1" w:rsidRPr="00256FF4" w:rsidRDefault="00256FF4" w:rsidP="00256FF4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56FF4">
        <w:rPr>
          <w:rFonts w:ascii="Times New Roman" w:hAnsi="Times New Roman" w:cs="Times New Roman"/>
          <w:b/>
          <w:sz w:val="24"/>
          <w:szCs w:val="24"/>
        </w:rPr>
        <w:t xml:space="preserve">Для служебного пользования </w:t>
      </w:r>
    </w:p>
    <w:p w:rsidR="004D65C1" w:rsidRDefault="004D65C1" w:rsidP="00655414">
      <w:pPr>
        <w:pStyle w:val="a4"/>
        <w:ind w:left="567" w:firstLine="567"/>
        <w:contextualSpacing/>
        <w:rPr>
          <w:sz w:val="28"/>
          <w:szCs w:val="28"/>
        </w:rPr>
      </w:pPr>
      <w:r w:rsidRPr="004D65C1">
        <w:rPr>
          <w:sz w:val="28"/>
          <w:szCs w:val="28"/>
        </w:rPr>
        <w:t xml:space="preserve">План подготовки к отопительному периоду </w:t>
      </w:r>
    </w:p>
    <w:p w:rsidR="004D65C1" w:rsidRPr="004D65C1" w:rsidRDefault="004D65C1" w:rsidP="00655414">
      <w:pPr>
        <w:pStyle w:val="a4"/>
        <w:ind w:left="567" w:firstLine="567"/>
        <w:contextualSpacing/>
        <w:rPr>
          <w:sz w:val="28"/>
          <w:szCs w:val="28"/>
        </w:rPr>
      </w:pPr>
      <w:r w:rsidRPr="004D65C1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2025-2026 </w:t>
      </w:r>
      <w:r w:rsidRPr="004D65C1">
        <w:rPr>
          <w:sz w:val="28"/>
          <w:szCs w:val="28"/>
        </w:rPr>
        <w:t xml:space="preserve">годы </w:t>
      </w:r>
    </w:p>
    <w:p w:rsidR="00655414" w:rsidRDefault="004D65C1" w:rsidP="006554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5C1">
        <w:rPr>
          <w:rFonts w:ascii="Times New Roman" w:hAnsi="Times New Roman" w:cs="Times New Roman"/>
          <w:b/>
          <w:sz w:val="28"/>
          <w:szCs w:val="28"/>
        </w:rPr>
        <w:t>БУ СО ВО «Комплексный центр социального обслуживания</w:t>
      </w:r>
    </w:p>
    <w:p w:rsidR="004D65C1" w:rsidRPr="004D65C1" w:rsidRDefault="004D65C1" w:rsidP="006554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D65C1">
        <w:rPr>
          <w:rFonts w:ascii="Times New Roman" w:hAnsi="Times New Roman" w:cs="Times New Roman"/>
          <w:b/>
          <w:sz w:val="28"/>
          <w:szCs w:val="28"/>
        </w:rPr>
        <w:t>населения  Бабушкинского</w:t>
      </w:r>
      <w:proofErr w:type="gramEnd"/>
      <w:r w:rsidRPr="004D65C1">
        <w:rPr>
          <w:rFonts w:ascii="Times New Roman" w:hAnsi="Times New Roman" w:cs="Times New Roman"/>
          <w:b/>
          <w:sz w:val="28"/>
          <w:szCs w:val="28"/>
        </w:rPr>
        <w:t xml:space="preserve"> района» </w:t>
      </w:r>
    </w:p>
    <w:p w:rsidR="004D65C1" w:rsidRPr="003863D3" w:rsidRDefault="004D65C1" w:rsidP="004D65C1">
      <w:pPr>
        <w:pStyle w:val="a4"/>
        <w:ind w:left="567" w:firstLine="567"/>
        <w:contextualSpacing/>
        <w:rPr>
          <w:sz w:val="28"/>
          <w:szCs w:val="28"/>
        </w:rPr>
      </w:pPr>
    </w:p>
    <w:p w:rsidR="004D65C1" w:rsidRPr="003863D3" w:rsidRDefault="004D65C1" w:rsidP="004D65C1">
      <w:pPr>
        <w:pStyle w:val="a4"/>
        <w:ind w:left="567" w:firstLine="567"/>
        <w:contextualSpacing/>
        <w:rPr>
          <w:sz w:val="28"/>
          <w:szCs w:val="28"/>
        </w:rPr>
      </w:pPr>
    </w:p>
    <w:p w:rsidR="004D65C1" w:rsidRPr="003863D3" w:rsidRDefault="004D65C1" w:rsidP="004D65C1">
      <w:pPr>
        <w:pStyle w:val="a4"/>
        <w:ind w:left="567" w:firstLine="567"/>
        <w:contextualSpacing/>
        <w:rPr>
          <w:sz w:val="28"/>
          <w:szCs w:val="28"/>
        </w:rPr>
      </w:pPr>
      <w:r w:rsidRPr="003863D3">
        <w:rPr>
          <w:sz w:val="28"/>
          <w:szCs w:val="28"/>
        </w:rPr>
        <w:t>Пояснительная записка</w:t>
      </w:r>
    </w:p>
    <w:p w:rsidR="004D65C1" w:rsidRDefault="004D65C1" w:rsidP="004D65C1">
      <w:pPr>
        <w:pStyle w:val="a4"/>
        <w:ind w:left="567" w:firstLine="567"/>
        <w:contextualSpacing/>
        <w:rPr>
          <w:sz w:val="24"/>
          <w:szCs w:val="24"/>
        </w:rPr>
      </w:pPr>
    </w:p>
    <w:p w:rsidR="004D65C1" w:rsidRDefault="004D65C1" w:rsidP="004D65C1">
      <w:pPr>
        <w:pStyle w:val="a4"/>
        <w:ind w:left="567" w:firstLine="567"/>
        <w:contextualSpacing/>
        <w:rPr>
          <w:sz w:val="24"/>
          <w:szCs w:val="24"/>
        </w:rPr>
      </w:pPr>
    </w:p>
    <w:p w:rsidR="004D65C1" w:rsidRPr="004D65C1" w:rsidRDefault="004D65C1" w:rsidP="004D65C1">
      <w:pPr>
        <w:ind w:left="567"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4D65C1">
        <w:rPr>
          <w:rFonts w:ascii="Times New Roman" w:hAnsi="Times New Roman" w:cs="Times New Roman"/>
          <w:sz w:val="28"/>
          <w:szCs w:val="28"/>
        </w:rPr>
        <w:t xml:space="preserve">Здание БУ СО ВО «Комплексный центр социального обслуживания </w:t>
      </w:r>
      <w:proofErr w:type="gramStart"/>
      <w:r w:rsidRPr="004D65C1">
        <w:rPr>
          <w:rFonts w:ascii="Times New Roman" w:hAnsi="Times New Roman" w:cs="Times New Roman"/>
          <w:sz w:val="28"/>
          <w:szCs w:val="28"/>
        </w:rPr>
        <w:t>населения  Бабушкинского</w:t>
      </w:r>
      <w:proofErr w:type="gramEnd"/>
      <w:r w:rsidRPr="004D65C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D65C1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4D65C1">
        <w:rPr>
          <w:rFonts w:ascii="Times New Roman" w:hAnsi="Times New Roman" w:cs="Times New Roman"/>
          <w:sz w:val="28"/>
          <w:szCs w:val="28"/>
        </w:rPr>
        <w:t>(БУ СО ВО «КЦСОН Бабушкинского района»)</w:t>
      </w:r>
      <w:r w:rsidRPr="004D65C1">
        <w:rPr>
          <w:rFonts w:ascii="Times New Roman" w:hAnsi="Times New Roman" w:cs="Times New Roman"/>
          <w:sz w:val="28"/>
          <w:szCs w:val="24"/>
        </w:rPr>
        <w:t xml:space="preserve">, расположено по адресу: с. </w:t>
      </w:r>
      <w:r w:rsidRPr="004D65C1">
        <w:rPr>
          <w:rFonts w:ascii="Times New Roman" w:hAnsi="Times New Roman" w:cs="Times New Roman"/>
          <w:sz w:val="28"/>
          <w:szCs w:val="28"/>
        </w:rPr>
        <w:t>им. Бабушкина, ул. Строителей, д. 2а.</w:t>
      </w:r>
      <w:r w:rsidRPr="004D65C1">
        <w:rPr>
          <w:rFonts w:ascii="Times New Roman" w:hAnsi="Times New Roman" w:cs="Times New Roman"/>
          <w:sz w:val="28"/>
          <w:szCs w:val="24"/>
        </w:rPr>
        <w:t xml:space="preserve"> Здание отдельно стоящее  двухэтажное, кирпичное. </w:t>
      </w:r>
    </w:p>
    <w:p w:rsidR="004D65C1" w:rsidRPr="004D65C1" w:rsidRDefault="004D65C1" w:rsidP="004D65C1">
      <w:pPr>
        <w:ind w:left="567"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4D65C1">
        <w:rPr>
          <w:rFonts w:ascii="Times New Roman" w:hAnsi="Times New Roman" w:cs="Times New Roman"/>
          <w:sz w:val="28"/>
          <w:szCs w:val="24"/>
        </w:rPr>
        <w:t xml:space="preserve">Учреждение имеет свою  котельную. Протяженность тепловых сетей </w:t>
      </w:r>
      <w:proofErr w:type="gramStart"/>
      <w:r w:rsidRPr="004D65C1">
        <w:rPr>
          <w:rFonts w:ascii="Times New Roman" w:hAnsi="Times New Roman" w:cs="Times New Roman"/>
          <w:sz w:val="28"/>
          <w:szCs w:val="24"/>
        </w:rPr>
        <w:t>составляет  50</w:t>
      </w:r>
      <w:proofErr w:type="gramEnd"/>
      <w:r w:rsidR="00655414">
        <w:rPr>
          <w:rFonts w:ascii="Times New Roman" w:hAnsi="Times New Roman" w:cs="Times New Roman"/>
          <w:sz w:val="28"/>
          <w:szCs w:val="24"/>
        </w:rPr>
        <w:t xml:space="preserve"> </w:t>
      </w:r>
      <w:r w:rsidRPr="004D65C1">
        <w:rPr>
          <w:rFonts w:ascii="Times New Roman" w:hAnsi="Times New Roman" w:cs="Times New Roman"/>
          <w:sz w:val="28"/>
          <w:szCs w:val="24"/>
        </w:rPr>
        <w:t xml:space="preserve">м.  Котельная оборудована двумя водогрейными котлами – </w:t>
      </w:r>
      <w:proofErr w:type="spellStart"/>
      <w:r w:rsidRPr="004D65C1">
        <w:rPr>
          <w:rFonts w:ascii="Times New Roman" w:hAnsi="Times New Roman" w:cs="Times New Roman"/>
          <w:sz w:val="28"/>
          <w:szCs w:val="24"/>
        </w:rPr>
        <w:t>КВ</w:t>
      </w:r>
      <w:r w:rsidR="00655414">
        <w:rPr>
          <w:rFonts w:ascii="Times New Roman" w:hAnsi="Times New Roman" w:cs="Times New Roman"/>
          <w:sz w:val="28"/>
          <w:szCs w:val="24"/>
        </w:rPr>
        <w:t>р</w:t>
      </w:r>
      <w:proofErr w:type="spellEnd"/>
      <w:r w:rsidRPr="004D65C1">
        <w:rPr>
          <w:rFonts w:ascii="Times New Roman" w:hAnsi="Times New Roman" w:cs="Times New Roman"/>
          <w:sz w:val="28"/>
          <w:szCs w:val="24"/>
        </w:rPr>
        <w:t xml:space="preserve"> -</w:t>
      </w:r>
      <w:r w:rsidR="00655414">
        <w:rPr>
          <w:rFonts w:ascii="Times New Roman" w:hAnsi="Times New Roman" w:cs="Times New Roman"/>
          <w:sz w:val="28"/>
          <w:szCs w:val="24"/>
        </w:rPr>
        <w:t xml:space="preserve"> </w:t>
      </w:r>
      <w:r w:rsidRPr="004D65C1">
        <w:rPr>
          <w:rFonts w:ascii="Times New Roman" w:hAnsi="Times New Roman" w:cs="Times New Roman"/>
          <w:sz w:val="28"/>
          <w:szCs w:val="24"/>
        </w:rPr>
        <w:t>0,2</w:t>
      </w:r>
      <w:r w:rsidR="00655414">
        <w:rPr>
          <w:rFonts w:ascii="Times New Roman" w:hAnsi="Times New Roman" w:cs="Times New Roman"/>
          <w:sz w:val="28"/>
          <w:szCs w:val="24"/>
        </w:rPr>
        <w:t>5</w:t>
      </w:r>
      <w:r w:rsidRPr="004D65C1">
        <w:rPr>
          <w:rFonts w:ascii="Times New Roman" w:hAnsi="Times New Roman" w:cs="Times New Roman"/>
          <w:sz w:val="28"/>
          <w:szCs w:val="24"/>
        </w:rPr>
        <w:t xml:space="preserve"> и БЕЛКОМИН </w:t>
      </w:r>
      <w:r w:rsidRPr="004D65C1">
        <w:rPr>
          <w:rFonts w:ascii="Times New Roman" w:hAnsi="Times New Roman" w:cs="Times New Roman"/>
          <w:sz w:val="28"/>
          <w:szCs w:val="24"/>
          <w:lang w:val="en-US"/>
        </w:rPr>
        <w:t>TIS</w:t>
      </w:r>
      <w:r w:rsidRPr="004D65C1">
        <w:rPr>
          <w:rFonts w:ascii="Times New Roman" w:hAnsi="Times New Roman" w:cs="Times New Roman"/>
          <w:sz w:val="28"/>
          <w:szCs w:val="24"/>
        </w:rPr>
        <w:t xml:space="preserve"> </w:t>
      </w:r>
      <w:r w:rsidRPr="004D65C1">
        <w:rPr>
          <w:rFonts w:ascii="Times New Roman" w:hAnsi="Times New Roman" w:cs="Times New Roman"/>
          <w:sz w:val="28"/>
          <w:szCs w:val="24"/>
          <w:lang w:val="en-US"/>
        </w:rPr>
        <w:t>UNI</w:t>
      </w:r>
      <w:r w:rsidRPr="004D65C1">
        <w:rPr>
          <w:rFonts w:ascii="Times New Roman" w:hAnsi="Times New Roman" w:cs="Times New Roman"/>
          <w:sz w:val="28"/>
          <w:szCs w:val="24"/>
        </w:rPr>
        <w:t>. с ручной загрузкой топлива. Имеется резервный источник питания</w:t>
      </w:r>
      <w:r w:rsidR="00655414">
        <w:rPr>
          <w:rFonts w:ascii="Times New Roman" w:hAnsi="Times New Roman" w:cs="Times New Roman"/>
          <w:sz w:val="28"/>
          <w:szCs w:val="24"/>
        </w:rPr>
        <w:t xml:space="preserve"> АДА 16 –Т400 РЯ 2</w:t>
      </w:r>
      <w:r w:rsidRPr="004D65C1">
        <w:rPr>
          <w:rFonts w:ascii="Times New Roman" w:hAnsi="Times New Roman" w:cs="Times New Roman"/>
          <w:sz w:val="28"/>
          <w:szCs w:val="24"/>
        </w:rPr>
        <w:t>.</w:t>
      </w:r>
    </w:p>
    <w:p w:rsidR="004D65C1" w:rsidRPr="004D65C1" w:rsidRDefault="004D65C1" w:rsidP="004D65C1">
      <w:pPr>
        <w:pStyle w:val="TableParagraph"/>
        <w:ind w:left="567" w:firstLine="567"/>
        <w:contextualSpacing/>
        <w:jc w:val="both"/>
        <w:rPr>
          <w:sz w:val="28"/>
          <w:szCs w:val="24"/>
        </w:rPr>
      </w:pPr>
      <w:r w:rsidRPr="004D65C1">
        <w:rPr>
          <w:sz w:val="28"/>
          <w:szCs w:val="24"/>
        </w:rPr>
        <w:t xml:space="preserve">Система отопления – закрытая, схема отопления – однотрубная, материал трубопроводов </w:t>
      </w:r>
      <w:r w:rsidRPr="004D65C1">
        <w:rPr>
          <w:spacing w:val="-2"/>
          <w:sz w:val="28"/>
          <w:szCs w:val="24"/>
        </w:rPr>
        <w:t>системы отопления – металл.</w:t>
      </w:r>
      <w:r w:rsidRPr="004D65C1">
        <w:rPr>
          <w:sz w:val="28"/>
          <w:szCs w:val="24"/>
        </w:rPr>
        <w:t xml:space="preserve"> В котельной работают по 4 машиниста котельной в период отопительного периода, которые ежегодно проходят обучение и аттестацию, о чем  имеют подтверждающие документы. </w:t>
      </w:r>
    </w:p>
    <w:p w:rsidR="004D65C1" w:rsidRPr="004D65C1" w:rsidRDefault="004D65C1" w:rsidP="004D65C1">
      <w:pPr>
        <w:ind w:left="567"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4D65C1">
        <w:rPr>
          <w:rFonts w:ascii="Times New Roman" w:hAnsi="Times New Roman" w:cs="Times New Roman"/>
          <w:sz w:val="28"/>
          <w:szCs w:val="24"/>
        </w:rPr>
        <w:t xml:space="preserve">Объем потребления топлива за отопительный период составляет в среднем </w:t>
      </w:r>
      <w:r w:rsidR="00655414">
        <w:rPr>
          <w:rFonts w:ascii="Times New Roman" w:hAnsi="Times New Roman" w:cs="Times New Roman"/>
          <w:sz w:val="28"/>
          <w:szCs w:val="24"/>
        </w:rPr>
        <w:t>200</w:t>
      </w:r>
      <w:r w:rsidRPr="004D65C1">
        <w:rPr>
          <w:rFonts w:ascii="Times New Roman" w:hAnsi="Times New Roman" w:cs="Times New Roman"/>
          <w:sz w:val="28"/>
          <w:szCs w:val="24"/>
        </w:rPr>
        <w:t xml:space="preserve"> м3 дров. Запас топлива всегда имеется в котельной. </w:t>
      </w:r>
    </w:p>
    <w:p w:rsidR="004D65C1" w:rsidRPr="004D65C1" w:rsidRDefault="004D65C1" w:rsidP="004D65C1">
      <w:pPr>
        <w:ind w:left="567"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4D65C1">
        <w:rPr>
          <w:rFonts w:ascii="Times New Roman" w:hAnsi="Times New Roman" w:cs="Times New Roman"/>
          <w:sz w:val="28"/>
          <w:szCs w:val="24"/>
        </w:rPr>
        <w:t xml:space="preserve"> Котельная работает в штатном режиме. Аварий в котельной и на тепловых сетях (в том числе внутри здания) на последние три отопительных периода не выявлено. </w:t>
      </w:r>
    </w:p>
    <w:p w:rsidR="004D65C1" w:rsidRDefault="004D65C1" w:rsidP="004D65C1">
      <w:pPr>
        <w:pStyle w:val="TableParagraph"/>
        <w:ind w:left="567" w:firstLine="567"/>
        <w:contextualSpacing/>
        <w:rPr>
          <w:sz w:val="24"/>
          <w:szCs w:val="24"/>
        </w:rPr>
      </w:pPr>
    </w:p>
    <w:p w:rsidR="004D65C1" w:rsidRDefault="004D65C1" w:rsidP="004D65C1">
      <w:pPr>
        <w:pStyle w:val="TableParagraph"/>
        <w:ind w:left="567" w:firstLine="567"/>
        <w:contextualSpacing/>
        <w:rPr>
          <w:sz w:val="24"/>
          <w:szCs w:val="24"/>
        </w:rPr>
      </w:pPr>
    </w:p>
    <w:p w:rsidR="004D65C1" w:rsidRDefault="004D65C1" w:rsidP="004D65C1">
      <w:pPr>
        <w:pStyle w:val="a4"/>
        <w:contextualSpacing/>
        <w:rPr>
          <w:sz w:val="24"/>
          <w:szCs w:val="24"/>
        </w:rPr>
      </w:pPr>
    </w:p>
    <w:p w:rsidR="004D65C1" w:rsidRDefault="004D65C1" w:rsidP="004D65C1">
      <w:pPr>
        <w:pStyle w:val="a4"/>
        <w:contextualSpacing/>
        <w:rPr>
          <w:sz w:val="24"/>
          <w:szCs w:val="24"/>
        </w:rPr>
      </w:pPr>
    </w:p>
    <w:p w:rsidR="004D65C1" w:rsidRDefault="004D65C1" w:rsidP="004D65C1">
      <w:pPr>
        <w:pStyle w:val="a4"/>
        <w:contextualSpacing/>
        <w:rPr>
          <w:sz w:val="24"/>
          <w:szCs w:val="24"/>
        </w:rPr>
      </w:pPr>
    </w:p>
    <w:p w:rsidR="004D65C1" w:rsidRDefault="004D65C1" w:rsidP="009609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65C1" w:rsidRDefault="004D65C1" w:rsidP="009609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65C1" w:rsidRDefault="004D65C1" w:rsidP="009609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65C1" w:rsidRDefault="004D65C1" w:rsidP="009609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65C1" w:rsidRDefault="004D65C1" w:rsidP="009609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65C1" w:rsidRDefault="004D65C1" w:rsidP="009609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65C1" w:rsidRDefault="004D65C1" w:rsidP="009609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65C1" w:rsidRDefault="004D65C1" w:rsidP="009609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65C1" w:rsidRDefault="004D65C1" w:rsidP="009609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65C1" w:rsidRDefault="004D65C1" w:rsidP="009609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65C1" w:rsidRDefault="004D65C1" w:rsidP="009609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5414" w:rsidRDefault="00655414" w:rsidP="009609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0776" w:rsidRDefault="00F80776" w:rsidP="00256FF4">
      <w:pPr>
        <w:pStyle w:val="a4"/>
        <w:ind w:left="3" w:right="-1"/>
        <w:contextualSpacing/>
        <w:jc w:val="right"/>
        <w:rPr>
          <w:sz w:val="24"/>
          <w:szCs w:val="24"/>
        </w:rPr>
      </w:pPr>
    </w:p>
    <w:p w:rsidR="00F80776" w:rsidRDefault="00F80776" w:rsidP="00256FF4">
      <w:pPr>
        <w:pStyle w:val="a4"/>
        <w:ind w:left="3" w:right="-1"/>
        <w:contextualSpacing/>
        <w:jc w:val="right"/>
        <w:rPr>
          <w:sz w:val="24"/>
          <w:szCs w:val="24"/>
        </w:rPr>
      </w:pPr>
    </w:p>
    <w:p w:rsidR="00256FF4" w:rsidRDefault="00256FF4" w:rsidP="00256FF4">
      <w:pPr>
        <w:pStyle w:val="a4"/>
        <w:ind w:left="3" w:right="-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Для служебного пользования </w:t>
      </w:r>
    </w:p>
    <w:p w:rsidR="00256FF4" w:rsidRDefault="00256FF4" w:rsidP="00256FF4">
      <w:pPr>
        <w:pStyle w:val="a4"/>
        <w:ind w:left="3" w:right="-1"/>
        <w:contextualSpacing/>
        <w:jc w:val="right"/>
        <w:rPr>
          <w:sz w:val="24"/>
          <w:szCs w:val="24"/>
        </w:rPr>
      </w:pPr>
    </w:p>
    <w:p w:rsidR="00256FF4" w:rsidRDefault="00256FF4" w:rsidP="00256F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256FF4" w:rsidRDefault="00256FF4" w:rsidP="00256F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директора БУ СО ВО «КЦСОН</w:t>
      </w:r>
    </w:p>
    <w:p w:rsidR="00256FF4" w:rsidRDefault="00256FF4" w:rsidP="00256F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Бабушкинского района»</w:t>
      </w:r>
    </w:p>
    <w:p w:rsidR="00256FF4" w:rsidRPr="00C57CE5" w:rsidRDefault="00256FF4" w:rsidP="00256F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>
        <w:rPr>
          <w:rFonts w:ascii="Times New Roman" w:hAnsi="Times New Roman" w:cs="Times New Roman"/>
          <w:sz w:val="24"/>
          <w:szCs w:val="24"/>
        </w:rPr>
        <w:t>04.04.2025  №</w:t>
      </w:r>
      <w:proofErr w:type="gramEnd"/>
      <w:r w:rsidR="006554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48</w:t>
      </w:r>
    </w:p>
    <w:p w:rsidR="00256FF4" w:rsidRDefault="00256FF4" w:rsidP="00256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FF4" w:rsidRDefault="00256FF4" w:rsidP="00256FF4">
      <w:pPr>
        <w:pStyle w:val="a4"/>
        <w:ind w:left="3"/>
        <w:contextualSpacing/>
        <w:jc w:val="right"/>
        <w:rPr>
          <w:sz w:val="24"/>
          <w:szCs w:val="24"/>
        </w:rPr>
      </w:pPr>
    </w:p>
    <w:p w:rsidR="00256FF4" w:rsidRDefault="00256FF4" w:rsidP="00256FF4">
      <w:pPr>
        <w:pStyle w:val="a4"/>
        <w:ind w:left="3"/>
        <w:contextualSpacing/>
        <w:jc w:val="right"/>
        <w:rPr>
          <w:sz w:val="24"/>
          <w:szCs w:val="24"/>
        </w:rPr>
      </w:pPr>
    </w:p>
    <w:p w:rsidR="004D65C1" w:rsidRDefault="004D65C1" w:rsidP="004D65C1">
      <w:pPr>
        <w:pStyle w:val="a4"/>
        <w:ind w:left="3"/>
        <w:contextualSpacing/>
        <w:rPr>
          <w:sz w:val="24"/>
          <w:szCs w:val="24"/>
        </w:rPr>
      </w:pPr>
      <w:r w:rsidRPr="00420B7A">
        <w:rPr>
          <w:sz w:val="24"/>
          <w:szCs w:val="24"/>
        </w:rPr>
        <w:t>План подготовки к отопител</w:t>
      </w:r>
      <w:r>
        <w:rPr>
          <w:sz w:val="24"/>
          <w:szCs w:val="24"/>
        </w:rPr>
        <w:t xml:space="preserve">ьному периоду на  2025-2026 годы </w:t>
      </w:r>
    </w:p>
    <w:p w:rsidR="004D65C1" w:rsidRDefault="004D65C1" w:rsidP="004D65C1">
      <w:pPr>
        <w:pStyle w:val="a4"/>
        <w:contextualSpacing/>
        <w:rPr>
          <w:sz w:val="24"/>
          <w:szCs w:val="24"/>
        </w:rPr>
      </w:pPr>
      <w:r w:rsidRPr="004D65C1">
        <w:rPr>
          <w:sz w:val="24"/>
          <w:szCs w:val="24"/>
        </w:rPr>
        <w:t>БУ СО ВО «</w:t>
      </w:r>
      <w:r w:rsidRPr="00655414">
        <w:rPr>
          <w:sz w:val="24"/>
          <w:szCs w:val="24"/>
        </w:rPr>
        <w:t xml:space="preserve">Комплексный центр социального обслуживания </w:t>
      </w:r>
      <w:proofErr w:type="gramStart"/>
      <w:r w:rsidRPr="00655414">
        <w:rPr>
          <w:sz w:val="24"/>
          <w:szCs w:val="24"/>
        </w:rPr>
        <w:t>населения  Бабушкинского</w:t>
      </w:r>
      <w:proofErr w:type="gramEnd"/>
      <w:r w:rsidRPr="00655414">
        <w:rPr>
          <w:sz w:val="24"/>
          <w:szCs w:val="24"/>
        </w:rPr>
        <w:t xml:space="preserve"> района»</w:t>
      </w:r>
    </w:p>
    <w:p w:rsidR="00655414" w:rsidRPr="00655414" w:rsidRDefault="00655414" w:rsidP="004D65C1">
      <w:pPr>
        <w:pStyle w:val="a4"/>
        <w:contextualSpacing/>
        <w:rPr>
          <w:sz w:val="24"/>
          <w:szCs w:val="24"/>
        </w:rPr>
      </w:pPr>
    </w:p>
    <w:p w:rsidR="004D65C1" w:rsidRDefault="00F80776" w:rsidP="004D65C1">
      <w:pPr>
        <w:pStyle w:val="a4"/>
        <w:numPr>
          <w:ilvl w:val="0"/>
          <w:numId w:val="1"/>
        </w:numPr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Общие сведения</w:t>
      </w:r>
    </w:p>
    <w:p w:rsidR="00F80776" w:rsidRPr="00F80776" w:rsidRDefault="00F80776" w:rsidP="00F80776">
      <w:pPr>
        <w:pStyle w:val="a4"/>
        <w:ind w:left="720"/>
        <w:contextualSpacing/>
        <w:jc w:val="left"/>
        <w:rPr>
          <w:sz w:val="24"/>
          <w:szCs w:val="24"/>
        </w:r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677"/>
        <w:gridCol w:w="3686"/>
      </w:tblGrid>
      <w:tr w:rsidR="004D65C1" w:rsidRPr="004D65C1" w:rsidTr="004D65C1">
        <w:trPr>
          <w:trHeight w:val="645"/>
        </w:trPr>
        <w:tc>
          <w:tcPr>
            <w:tcW w:w="993" w:type="dxa"/>
          </w:tcPr>
          <w:p w:rsidR="004D65C1" w:rsidRPr="004D65C1" w:rsidRDefault="004D65C1" w:rsidP="009430AD">
            <w:pPr>
              <w:pStyle w:val="TableParagraph"/>
              <w:ind w:left="11" w:right="4"/>
              <w:contextualSpacing/>
              <w:jc w:val="center"/>
              <w:rPr>
                <w:sz w:val="24"/>
                <w:szCs w:val="24"/>
              </w:rPr>
            </w:pPr>
            <w:r w:rsidRPr="004D65C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4D65C1" w:rsidRPr="004D65C1" w:rsidRDefault="004D65C1" w:rsidP="009430AD">
            <w:pPr>
              <w:pStyle w:val="TableParagraph"/>
              <w:contextualSpacing/>
              <w:rPr>
                <w:sz w:val="24"/>
                <w:szCs w:val="24"/>
              </w:rPr>
            </w:pPr>
            <w:r w:rsidRPr="004D65C1">
              <w:rPr>
                <w:sz w:val="24"/>
                <w:szCs w:val="24"/>
              </w:rPr>
              <w:t>Адрес</w:t>
            </w:r>
            <w:r w:rsidRPr="004D65C1">
              <w:rPr>
                <w:sz w:val="24"/>
                <w:szCs w:val="24"/>
                <w:lang w:val="ru-RU"/>
              </w:rPr>
              <w:t xml:space="preserve"> </w:t>
            </w:r>
            <w:r w:rsidRPr="004D65C1">
              <w:rPr>
                <w:spacing w:val="-2"/>
                <w:sz w:val="24"/>
                <w:szCs w:val="24"/>
              </w:rPr>
              <w:t>учреждения</w:t>
            </w:r>
          </w:p>
        </w:tc>
        <w:tc>
          <w:tcPr>
            <w:tcW w:w="3686" w:type="dxa"/>
          </w:tcPr>
          <w:p w:rsidR="004D65C1" w:rsidRPr="00655414" w:rsidRDefault="004D65C1" w:rsidP="004D65C1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655414">
              <w:rPr>
                <w:sz w:val="24"/>
                <w:szCs w:val="24"/>
                <w:lang w:val="ru-RU"/>
              </w:rPr>
              <w:t xml:space="preserve">с.им. Бабушкина </w:t>
            </w:r>
            <w:proofErr w:type="spellStart"/>
            <w:proofErr w:type="gramStart"/>
            <w:r w:rsidRPr="00655414">
              <w:rPr>
                <w:sz w:val="24"/>
                <w:szCs w:val="24"/>
                <w:lang w:val="ru-RU"/>
              </w:rPr>
              <w:t>ул</w:t>
            </w:r>
            <w:proofErr w:type="spellEnd"/>
            <w:r w:rsidRPr="00655414">
              <w:rPr>
                <w:sz w:val="24"/>
                <w:szCs w:val="24"/>
                <w:lang w:val="ru-RU"/>
              </w:rPr>
              <w:t xml:space="preserve">  Строителей</w:t>
            </w:r>
            <w:proofErr w:type="gramEnd"/>
            <w:r w:rsidRPr="00655414">
              <w:rPr>
                <w:sz w:val="24"/>
                <w:szCs w:val="24"/>
                <w:lang w:val="ru-RU"/>
              </w:rPr>
              <w:t xml:space="preserve">, д. 2а </w:t>
            </w:r>
          </w:p>
        </w:tc>
      </w:tr>
      <w:tr w:rsidR="004D65C1" w:rsidRPr="004D65C1" w:rsidTr="004D65C1">
        <w:trPr>
          <w:trHeight w:val="642"/>
        </w:trPr>
        <w:tc>
          <w:tcPr>
            <w:tcW w:w="993" w:type="dxa"/>
          </w:tcPr>
          <w:p w:rsidR="004D65C1" w:rsidRPr="004D65C1" w:rsidRDefault="004D65C1" w:rsidP="009430AD">
            <w:pPr>
              <w:pStyle w:val="TableParagraph"/>
              <w:ind w:left="11" w:right="3"/>
              <w:contextualSpacing/>
              <w:jc w:val="center"/>
              <w:rPr>
                <w:sz w:val="24"/>
                <w:szCs w:val="24"/>
              </w:rPr>
            </w:pPr>
            <w:r w:rsidRPr="004D65C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4D65C1" w:rsidRPr="004D65C1" w:rsidRDefault="004D65C1" w:rsidP="009430AD">
            <w:pPr>
              <w:pStyle w:val="TableParagraph"/>
              <w:contextualSpacing/>
              <w:rPr>
                <w:sz w:val="24"/>
                <w:szCs w:val="24"/>
              </w:rPr>
            </w:pPr>
            <w:r w:rsidRPr="004D65C1">
              <w:rPr>
                <w:sz w:val="24"/>
                <w:szCs w:val="24"/>
              </w:rPr>
              <w:t>Год</w:t>
            </w:r>
            <w:r w:rsidRPr="004D65C1">
              <w:rPr>
                <w:spacing w:val="-2"/>
                <w:sz w:val="24"/>
                <w:szCs w:val="24"/>
              </w:rPr>
              <w:t xml:space="preserve"> постройки</w:t>
            </w:r>
          </w:p>
        </w:tc>
        <w:tc>
          <w:tcPr>
            <w:tcW w:w="3686" w:type="dxa"/>
          </w:tcPr>
          <w:p w:rsidR="004D65C1" w:rsidRPr="00655414" w:rsidRDefault="004D65C1" w:rsidP="00655414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655414">
              <w:rPr>
                <w:sz w:val="24"/>
                <w:szCs w:val="24"/>
              </w:rPr>
              <w:t>197</w:t>
            </w:r>
            <w:r w:rsidR="00655414" w:rsidRPr="00655414">
              <w:rPr>
                <w:sz w:val="24"/>
                <w:szCs w:val="24"/>
                <w:lang w:val="ru-RU"/>
              </w:rPr>
              <w:t>5</w:t>
            </w:r>
          </w:p>
        </w:tc>
      </w:tr>
      <w:tr w:rsidR="004D65C1" w:rsidRPr="004D65C1" w:rsidTr="004D65C1">
        <w:trPr>
          <w:trHeight w:val="645"/>
        </w:trPr>
        <w:tc>
          <w:tcPr>
            <w:tcW w:w="993" w:type="dxa"/>
          </w:tcPr>
          <w:p w:rsidR="004D65C1" w:rsidRPr="004D65C1" w:rsidRDefault="004D65C1" w:rsidP="009430AD">
            <w:pPr>
              <w:pStyle w:val="TableParagraph"/>
              <w:ind w:left="11" w:right="3"/>
              <w:contextualSpacing/>
              <w:jc w:val="center"/>
              <w:rPr>
                <w:sz w:val="24"/>
                <w:szCs w:val="24"/>
              </w:rPr>
            </w:pPr>
            <w:r w:rsidRPr="004D65C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4D65C1" w:rsidRPr="004D65C1" w:rsidRDefault="004D65C1" w:rsidP="009430AD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4D65C1">
              <w:rPr>
                <w:sz w:val="24"/>
                <w:szCs w:val="24"/>
                <w:lang w:val="ru-RU"/>
              </w:rPr>
              <w:t>Общая площадь здания</w:t>
            </w:r>
            <w:r w:rsidRPr="004D65C1">
              <w:rPr>
                <w:spacing w:val="-2"/>
                <w:sz w:val="24"/>
                <w:szCs w:val="24"/>
                <w:lang w:val="ru-RU"/>
              </w:rPr>
              <w:t>(м.кв.)</w:t>
            </w:r>
          </w:p>
        </w:tc>
        <w:tc>
          <w:tcPr>
            <w:tcW w:w="3686" w:type="dxa"/>
          </w:tcPr>
          <w:p w:rsidR="004D65C1" w:rsidRPr="004D65C1" w:rsidRDefault="00655414" w:rsidP="00F80776">
            <w:pPr>
              <w:pStyle w:val="TableParagraph"/>
              <w:contextualSpacing/>
              <w:rPr>
                <w:sz w:val="24"/>
                <w:szCs w:val="24"/>
                <w:highlight w:val="yellow"/>
              </w:rPr>
            </w:pPr>
            <w:r w:rsidRPr="00426677">
              <w:rPr>
                <w:bCs/>
                <w:bdr w:val="none" w:sz="0" w:space="0" w:color="auto" w:frame="1"/>
                <w:shd w:val="clear" w:color="auto" w:fill="FFFFFF"/>
              </w:rPr>
              <w:t>4</w:t>
            </w:r>
            <w:r w:rsidR="00F80776">
              <w:rPr>
                <w:bCs/>
                <w:bdr w:val="none" w:sz="0" w:space="0" w:color="auto" w:frame="1"/>
                <w:shd w:val="clear" w:color="auto" w:fill="FFFFFF"/>
                <w:lang w:val="ru-RU"/>
              </w:rPr>
              <w:t>3</w:t>
            </w:r>
            <w:r w:rsidRPr="00426677">
              <w:rPr>
                <w:bCs/>
                <w:bdr w:val="none" w:sz="0" w:space="0" w:color="auto" w:frame="1"/>
                <w:shd w:val="clear" w:color="auto" w:fill="FFFFFF"/>
              </w:rPr>
              <w:t>5,6</w:t>
            </w:r>
          </w:p>
        </w:tc>
      </w:tr>
      <w:tr w:rsidR="004D65C1" w:rsidRPr="004D65C1" w:rsidTr="004D65C1">
        <w:trPr>
          <w:trHeight w:val="642"/>
        </w:trPr>
        <w:tc>
          <w:tcPr>
            <w:tcW w:w="993" w:type="dxa"/>
          </w:tcPr>
          <w:p w:rsidR="004D65C1" w:rsidRPr="004D65C1" w:rsidRDefault="004D65C1" w:rsidP="009430AD">
            <w:pPr>
              <w:pStyle w:val="TableParagraph"/>
              <w:ind w:left="11" w:right="3"/>
              <w:contextualSpacing/>
              <w:jc w:val="center"/>
              <w:rPr>
                <w:sz w:val="24"/>
                <w:szCs w:val="24"/>
              </w:rPr>
            </w:pPr>
            <w:r w:rsidRPr="004D65C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4D65C1" w:rsidRPr="004D65C1" w:rsidRDefault="004D65C1" w:rsidP="009430AD">
            <w:pPr>
              <w:pStyle w:val="TableParagraph"/>
              <w:contextualSpacing/>
              <w:rPr>
                <w:sz w:val="24"/>
                <w:szCs w:val="24"/>
              </w:rPr>
            </w:pPr>
            <w:r w:rsidRPr="004D65C1">
              <w:rPr>
                <w:sz w:val="24"/>
                <w:szCs w:val="24"/>
              </w:rPr>
              <w:t xml:space="preserve">Наличие чердачного помещения </w:t>
            </w:r>
          </w:p>
        </w:tc>
        <w:tc>
          <w:tcPr>
            <w:tcW w:w="3686" w:type="dxa"/>
          </w:tcPr>
          <w:p w:rsidR="004D65C1" w:rsidRPr="00655414" w:rsidRDefault="004D65C1" w:rsidP="00655414">
            <w:pPr>
              <w:pStyle w:val="TableParagraph"/>
              <w:contextualSpacing/>
              <w:rPr>
                <w:sz w:val="24"/>
                <w:szCs w:val="24"/>
              </w:rPr>
            </w:pPr>
            <w:r w:rsidRPr="00655414">
              <w:rPr>
                <w:spacing w:val="-2"/>
                <w:sz w:val="24"/>
                <w:szCs w:val="24"/>
                <w:u w:val="single"/>
              </w:rPr>
              <w:t>имеется</w:t>
            </w:r>
          </w:p>
        </w:tc>
      </w:tr>
      <w:tr w:rsidR="004D65C1" w:rsidRPr="004D65C1" w:rsidTr="004D65C1">
        <w:trPr>
          <w:trHeight w:val="645"/>
        </w:trPr>
        <w:tc>
          <w:tcPr>
            <w:tcW w:w="993" w:type="dxa"/>
          </w:tcPr>
          <w:p w:rsidR="004D65C1" w:rsidRPr="004D65C1" w:rsidRDefault="004D65C1" w:rsidP="009430AD">
            <w:pPr>
              <w:pStyle w:val="TableParagraph"/>
              <w:ind w:left="11" w:right="3"/>
              <w:contextualSpacing/>
              <w:jc w:val="center"/>
              <w:rPr>
                <w:sz w:val="24"/>
                <w:szCs w:val="24"/>
              </w:rPr>
            </w:pPr>
            <w:r w:rsidRPr="004D65C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4D65C1" w:rsidRPr="004D65C1" w:rsidRDefault="004D65C1" w:rsidP="009430AD">
            <w:pPr>
              <w:pStyle w:val="TableParagraph"/>
              <w:contextualSpacing/>
              <w:rPr>
                <w:sz w:val="24"/>
                <w:szCs w:val="24"/>
              </w:rPr>
            </w:pPr>
            <w:r w:rsidRPr="004D65C1">
              <w:rPr>
                <w:sz w:val="24"/>
                <w:szCs w:val="24"/>
              </w:rPr>
              <w:t>Наличие</w:t>
            </w:r>
            <w:r w:rsidRPr="004D65C1">
              <w:rPr>
                <w:sz w:val="24"/>
                <w:szCs w:val="24"/>
                <w:lang w:val="ru-RU"/>
              </w:rPr>
              <w:t xml:space="preserve"> </w:t>
            </w:r>
            <w:r w:rsidRPr="004D65C1">
              <w:rPr>
                <w:spacing w:val="-2"/>
                <w:sz w:val="24"/>
                <w:szCs w:val="24"/>
              </w:rPr>
              <w:t>подвала</w:t>
            </w:r>
          </w:p>
        </w:tc>
        <w:tc>
          <w:tcPr>
            <w:tcW w:w="3686" w:type="dxa"/>
          </w:tcPr>
          <w:p w:rsidR="004D65C1" w:rsidRPr="00655414" w:rsidRDefault="004D65C1" w:rsidP="00655414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  <w:r w:rsidRPr="00655414">
              <w:rPr>
                <w:spacing w:val="-2"/>
                <w:sz w:val="24"/>
                <w:szCs w:val="24"/>
              </w:rPr>
              <w:t>отсутствует</w:t>
            </w:r>
          </w:p>
        </w:tc>
      </w:tr>
      <w:tr w:rsidR="004D65C1" w:rsidRPr="004D65C1" w:rsidTr="004D65C1">
        <w:trPr>
          <w:trHeight w:val="642"/>
        </w:trPr>
        <w:tc>
          <w:tcPr>
            <w:tcW w:w="993" w:type="dxa"/>
          </w:tcPr>
          <w:p w:rsidR="004D65C1" w:rsidRPr="004D65C1" w:rsidRDefault="004D65C1" w:rsidP="009430AD">
            <w:pPr>
              <w:pStyle w:val="TableParagraph"/>
              <w:ind w:left="11" w:right="3"/>
              <w:contextualSpacing/>
              <w:jc w:val="center"/>
              <w:rPr>
                <w:sz w:val="24"/>
                <w:szCs w:val="24"/>
              </w:rPr>
            </w:pPr>
            <w:r w:rsidRPr="004D65C1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4D65C1" w:rsidRPr="004D65C1" w:rsidRDefault="004D65C1" w:rsidP="009430AD">
            <w:pPr>
              <w:pStyle w:val="TableParagraph"/>
              <w:contextualSpacing/>
              <w:rPr>
                <w:sz w:val="24"/>
                <w:szCs w:val="24"/>
              </w:rPr>
            </w:pPr>
            <w:r w:rsidRPr="004D65C1">
              <w:rPr>
                <w:sz w:val="24"/>
                <w:szCs w:val="24"/>
              </w:rPr>
              <w:t>Наличие</w:t>
            </w:r>
            <w:r w:rsidR="00655414">
              <w:rPr>
                <w:sz w:val="24"/>
                <w:szCs w:val="24"/>
                <w:lang w:val="ru-RU"/>
              </w:rPr>
              <w:t xml:space="preserve"> </w:t>
            </w:r>
            <w:r w:rsidRPr="004D65C1">
              <w:rPr>
                <w:sz w:val="24"/>
                <w:szCs w:val="24"/>
              </w:rPr>
              <w:t>теплового</w:t>
            </w:r>
            <w:r w:rsidR="00655414">
              <w:rPr>
                <w:sz w:val="24"/>
                <w:szCs w:val="24"/>
                <w:lang w:val="ru-RU"/>
              </w:rPr>
              <w:t xml:space="preserve"> </w:t>
            </w:r>
            <w:r w:rsidRPr="004D65C1">
              <w:rPr>
                <w:spacing w:val="-2"/>
                <w:sz w:val="24"/>
                <w:szCs w:val="24"/>
              </w:rPr>
              <w:t>пункта</w:t>
            </w:r>
          </w:p>
        </w:tc>
        <w:tc>
          <w:tcPr>
            <w:tcW w:w="3686" w:type="dxa"/>
          </w:tcPr>
          <w:p w:rsidR="004D65C1" w:rsidRPr="00655414" w:rsidRDefault="004D65C1" w:rsidP="00655414">
            <w:pPr>
              <w:pStyle w:val="TableParagraph"/>
              <w:contextualSpacing/>
              <w:rPr>
                <w:sz w:val="24"/>
                <w:szCs w:val="24"/>
              </w:rPr>
            </w:pPr>
            <w:r w:rsidRPr="00655414">
              <w:rPr>
                <w:spacing w:val="-2"/>
                <w:sz w:val="24"/>
                <w:szCs w:val="24"/>
              </w:rPr>
              <w:t>имеется</w:t>
            </w:r>
          </w:p>
        </w:tc>
      </w:tr>
      <w:tr w:rsidR="004D65C1" w:rsidRPr="004D65C1" w:rsidTr="004D65C1">
        <w:trPr>
          <w:trHeight w:val="645"/>
        </w:trPr>
        <w:tc>
          <w:tcPr>
            <w:tcW w:w="993" w:type="dxa"/>
          </w:tcPr>
          <w:p w:rsidR="004D65C1" w:rsidRPr="004D65C1" w:rsidRDefault="004D65C1" w:rsidP="009430AD">
            <w:pPr>
              <w:pStyle w:val="TableParagraph"/>
              <w:ind w:left="11" w:right="3"/>
              <w:contextualSpacing/>
              <w:jc w:val="center"/>
              <w:rPr>
                <w:sz w:val="24"/>
                <w:szCs w:val="24"/>
              </w:rPr>
            </w:pPr>
            <w:r w:rsidRPr="004D65C1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4D65C1" w:rsidRPr="004D65C1" w:rsidRDefault="004D65C1" w:rsidP="009430AD">
            <w:pPr>
              <w:pStyle w:val="TableParagraph"/>
              <w:contextualSpacing/>
              <w:rPr>
                <w:sz w:val="24"/>
                <w:szCs w:val="24"/>
              </w:rPr>
            </w:pPr>
            <w:r w:rsidRPr="004D65C1">
              <w:rPr>
                <w:sz w:val="24"/>
                <w:szCs w:val="24"/>
              </w:rPr>
              <w:t>Система</w:t>
            </w:r>
            <w:r w:rsidRPr="004D65C1">
              <w:rPr>
                <w:sz w:val="24"/>
                <w:szCs w:val="24"/>
                <w:lang w:val="ru-RU"/>
              </w:rPr>
              <w:t xml:space="preserve"> </w:t>
            </w:r>
            <w:r w:rsidRPr="004D65C1">
              <w:rPr>
                <w:spacing w:val="-2"/>
                <w:sz w:val="24"/>
                <w:szCs w:val="24"/>
              </w:rPr>
              <w:t>отопления</w:t>
            </w:r>
          </w:p>
        </w:tc>
        <w:tc>
          <w:tcPr>
            <w:tcW w:w="3686" w:type="dxa"/>
          </w:tcPr>
          <w:p w:rsidR="004D65C1" w:rsidRPr="00655414" w:rsidRDefault="004D65C1" w:rsidP="00655414">
            <w:pPr>
              <w:pStyle w:val="TableParagraph"/>
              <w:contextualSpacing/>
              <w:rPr>
                <w:sz w:val="24"/>
                <w:szCs w:val="24"/>
              </w:rPr>
            </w:pPr>
            <w:r w:rsidRPr="00655414">
              <w:rPr>
                <w:spacing w:val="-2"/>
                <w:sz w:val="24"/>
                <w:szCs w:val="24"/>
              </w:rPr>
              <w:t>открытая</w:t>
            </w:r>
          </w:p>
        </w:tc>
      </w:tr>
      <w:tr w:rsidR="004D65C1" w:rsidRPr="004D65C1" w:rsidTr="004D65C1">
        <w:trPr>
          <w:trHeight w:val="642"/>
        </w:trPr>
        <w:tc>
          <w:tcPr>
            <w:tcW w:w="993" w:type="dxa"/>
          </w:tcPr>
          <w:p w:rsidR="004D65C1" w:rsidRPr="004D65C1" w:rsidRDefault="004D65C1" w:rsidP="009430AD">
            <w:pPr>
              <w:pStyle w:val="TableParagraph"/>
              <w:ind w:left="11" w:right="3"/>
              <w:contextualSpacing/>
              <w:jc w:val="center"/>
              <w:rPr>
                <w:sz w:val="24"/>
                <w:szCs w:val="24"/>
              </w:rPr>
            </w:pPr>
            <w:r w:rsidRPr="004D65C1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4D65C1" w:rsidRPr="004D65C1" w:rsidRDefault="004D65C1" w:rsidP="009430AD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4D65C1">
              <w:rPr>
                <w:sz w:val="24"/>
                <w:szCs w:val="24"/>
              </w:rPr>
              <w:t>Схема</w:t>
            </w:r>
            <w:proofErr w:type="spellEnd"/>
            <w:r w:rsidRPr="004D65C1">
              <w:rPr>
                <w:sz w:val="24"/>
                <w:szCs w:val="24"/>
                <w:lang w:val="ru-RU"/>
              </w:rPr>
              <w:t xml:space="preserve"> </w:t>
            </w:r>
            <w:r w:rsidRPr="004D65C1">
              <w:rPr>
                <w:spacing w:val="-2"/>
                <w:sz w:val="24"/>
                <w:szCs w:val="24"/>
              </w:rPr>
              <w:t>отопления</w:t>
            </w:r>
          </w:p>
        </w:tc>
        <w:tc>
          <w:tcPr>
            <w:tcW w:w="3686" w:type="dxa"/>
          </w:tcPr>
          <w:p w:rsidR="004D65C1" w:rsidRPr="00655414" w:rsidRDefault="004D65C1" w:rsidP="00655414">
            <w:pPr>
              <w:pStyle w:val="TableParagraph"/>
              <w:contextualSpacing/>
              <w:rPr>
                <w:sz w:val="24"/>
                <w:szCs w:val="24"/>
              </w:rPr>
            </w:pPr>
            <w:r w:rsidRPr="00655414">
              <w:rPr>
                <w:spacing w:val="-2"/>
                <w:sz w:val="24"/>
                <w:szCs w:val="24"/>
                <w:u w:val="single"/>
              </w:rPr>
              <w:t>однотрубная</w:t>
            </w:r>
          </w:p>
        </w:tc>
      </w:tr>
      <w:tr w:rsidR="004D65C1" w:rsidRPr="004D65C1" w:rsidTr="004D65C1">
        <w:trPr>
          <w:trHeight w:val="642"/>
        </w:trPr>
        <w:tc>
          <w:tcPr>
            <w:tcW w:w="993" w:type="dxa"/>
          </w:tcPr>
          <w:p w:rsidR="004D65C1" w:rsidRPr="004D65C1" w:rsidRDefault="004D65C1" w:rsidP="009430AD">
            <w:pPr>
              <w:pStyle w:val="TableParagraph"/>
              <w:ind w:left="11"/>
              <w:contextualSpacing/>
              <w:jc w:val="center"/>
              <w:rPr>
                <w:sz w:val="24"/>
                <w:szCs w:val="24"/>
              </w:rPr>
            </w:pPr>
            <w:r w:rsidRPr="004D65C1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4D65C1" w:rsidRPr="004D65C1" w:rsidRDefault="004D65C1" w:rsidP="009430AD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4D65C1">
              <w:rPr>
                <w:sz w:val="24"/>
                <w:szCs w:val="24"/>
                <w:lang w:val="ru-RU"/>
              </w:rPr>
              <w:t xml:space="preserve">Материал трубопроводов </w:t>
            </w:r>
            <w:r w:rsidRPr="004D65C1">
              <w:rPr>
                <w:spacing w:val="-2"/>
                <w:sz w:val="24"/>
                <w:szCs w:val="24"/>
                <w:lang w:val="ru-RU"/>
              </w:rPr>
              <w:t>системы</w:t>
            </w:r>
          </w:p>
          <w:p w:rsidR="004D65C1" w:rsidRPr="004D65C1" w:rsidRDefault="004D65C1" w:rsidP="009430AD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4D65C1">
              <w:rPr>
                <w:spacing w:val="-2"/>
                <w:sz w:val="24"/>
                <w:szCs w:val="24"/>
                <w:lang w:val="ru-RU"/>
              </w:rPr>
              <w:t xml:space="preserve">Отопления внутри здания </w:t>
            </w:r>
          </w:p>
        </w:tc>
        <w:tc>
          <w:tcPr>
            <w:tcW w:w="3686" w:type="dxa"/>
          </w:tcPr>
          <w:p w:rsidR="004D65C1" w:rsidRPr="00655414" w:rsidRDefault="00655414" w:rsidP="009430AD">
            <w:pPr>
              <w:pStyle w:val="TableParagraph"/>
              <w:contextualSpacing/>
              <w:rPr>
                <w:sz w:val="24"/>
                <w:szCs w:val="24"/>
              </w:rPr>
            </w:pPr>
            <w:r w:rsidRPr="00655414">
              <w:rPr>
                <w:spacing w:val="-2"/>
                <w:sz w:val="24"/>
                <w:szCs w:val="24"/>
              </w:rPr>
              <w:t>металлические</w:t>
            </w:r>
          </w:p>
        </w:tc>
      </w:tr>
    </w:tbl>
    <w:p w:rsidR="004D65C1" w:rsidRDefault="004D65C1" w:rsidP="004D65C1">
      <w:pPr>
        <w:tabs>
          <w:tab w:val="left" w:pos="517"/>
        </w:tabs>
        <w:contextualSpacing/>
        <w:rPr>
          <w:b/>
          <w:sz w:val="24"/>
          <w:szCs w:val="24"/>
        </w:rPr>
      </w:pPr>
    </w:p>
    <w:p w:rsidR="004D65C1" w:rsidRDefault="004D65C1" w:rsidP="004D65C1">
      <w:pPr>
        <w:pStyle w:val="a6"/>
        <w:numPr>
          <w:ilvl w:val="0"/>
          <w:numId w:val="1"/>
        </w:numPr>
        <w:tabs>
          <w:tab w:val="left" w:pos="517"/>
        </w:tabs>
        <w:contextualSpacing/>
        <w:rPr>
          <w:b/>
          <w:sz w:val="24"/>
          <w:szCs w:val="24"/>
        </w:rPr>
      </w:pPr>
      <w:r w:rsidRPr="00490501">
        <w:rPr>
          <w:b/>
          <w:sz w:val="24"/>
          <w:szCs w:val="24"/>
        </w:rPr>
        <w:t>Анализ прохождения трех прошлых отопительный периодов</w:t>
      </w:r>
    </w:p>
    <w:p w:rsidR="00F80776" w:rsidRPr="00F80776" w:rsidRDefault="00F80776" w:rsidP="00F80776">
      <w:pPr>
        <w:pStyle w:val="a6"/>
        <w:tabs>
          <w:tab w:val="left" w:pos="517"/>
        </w:tabs>
        <w:ind w:left="720"/>
        <w:contextualSpacing/>
        <w:rPr>
          <w:b/>
          <w:sz w:val="24"/>
          <w:szCs w:val="24"/>
        </w:rPr>
      </w:pPr>
    </w:p>
    <w:tbl>
      <w:tblPr>
        <w:tblStyle w:val="TableNormal"/>
        <w:tblW w:w="9306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6868"/>
        <w:gridCol w:w="1826"/>
      </w:tblGrid>
      <w:tr w:rsidR="004D65C1" w:rsidRPr="00420B7A" w:rsidTr="004D65C1">
        <w:trPr>
          <w:trHeight w:val="359"/>
        </w:trPr>
        <w:tc>
          <w:tcPr>
            <w:tcW w:w="612" w:type="dxa"/>
          </w:tcPr>
          <w:p w:rsidR="004D65C1" w:rsidRPr="00420B7A" w:rsidRDefault="004D65C1" w:rsidP="009430AD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420B7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868" w:type="dxa"/>
          </w:tcPr>
          <w:p w:rsidR="004D65C1" w:rsidRPr="00420B7A" w:rsidRDefault="004D65C1" w:rsidP="009430AD">
            <w:pPr>
              <w:pStyle w:val="TableParagraph"/>
              <w:contextualSpacing/>
              <w:rPr>
                <w:sz w:val="24"/>
                <w:szCs w:val="24"/>
              </w:rPr>
            </w:pPr>
            <w:r w:rsidRPr="00420B7A">
              <w:rPr>
                <w:sz w:val="24"/>
                <w:szCs w:val="24"/>
              </w:rPr>
              <w:t>Продолжительность</w:t>
            </w:r>
            <w:r w:rsidR="00655414">
              <w:rPr>
                <w:sz w:val="24"/>
                <w:szCs w:val="24"/>
                <w:lang w:val="ru-RU"/>
              </w:rPr>
              <w:t xml:space="preserve"> </w:t>
            </w:r>
            <w:r w:rsidRPr="00420B7A">
              <w:rPr>
                <w:sz w:val="24"/>
                <w:szCs w:val="24"/>
              </w:rPr>
              <w:t>отопительного</w:t>
            </w:r>
            <w:r w:rsidR="00655414">
              <w:rPr>
                <w:sz w:val="24"/>
                <w:szCs w:val="24"/>
                <w:lang w:val="ru-RU"/>
              </w:rPr>
              <w:t xml:space="preserve"> </w:t>
            </w:r>
            <w:r w:rsidRPr="00420B7A">
              <w:rPr>
                <w:spacing w:val="-2"/>
                <w:sz w:val="24"/>
                <w:szCs w:val="24"/>
              </w:rPr>
              <w:t>периода</w:t>
            </w:r>
          </w:p>
        </w:tc>
        <w:tc>
          <w:tcPr>
            <w:tcW w:w="1826" w:type="dxa"/>
          </w:tcPr>
          <w:p w:rsidR="004D65C1" w:rsidRPr="00420B7A" w:rsidRDefault="004D65C1" w:rsidP="009430AD">
            <w:pPr>
              <w:pStyle w:val="TableParagraph"/>
              <w:ind w:left="6" w:right="3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420B7A">
              <w:rPr>
                <w:spacing w:val="-5"/>
                <w:sz w:val="24"/>
                <w:szCs w:val="24"/>
              </w:rPr>
              <w:t>дни</w:t>
            </w:r>
            <w:proofErr w:type="spellEnd"/>
          </w:p>
        </w:tc>
      </w:tr>
      <w:tr w:rsidR="004D65C1" w:rsidRPr="00420B7A" w:rsidTr="004D65C1">
        <w:trPr>
          <w:trHeight w:val="361"/>
        </w:trPr>
        <w:tc>
          <w:tcPr>
            <w:tcW w:w="612" w:type="dxa"/>
          </w:tcPr>
          <w:p w:rsidR="004D65C1" w:rsidRPr="00420B7A" w:rsidRDefault="004D65C1" w:rsidP="009430AD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4D65C1" w:rsidRPr="00420B7A" w:rsidRDefault="004D65C1" w:rsidP="009430AD">
            <w:pPr>
              <w:pStyle w:val="TableParagraph"/>
              <w:contextualSpacing/>
              <w:rPr>
                <w:sz w:val="24"/>
                <w:szCs w:val="24"/>
              </w:rPr>
            </w:pPr>
            <w:r w:rsidRPr="00420B7A">
              <w:rPr>
                <w:sz w:val="24"/>
                <w:szCs w:val="24"/>
              </w:rPr>
              <w:t>2022-2023</w:t>
            </w:r>
            <w:r w:rsidRPr="00420B7A">
              <w:rPr>
                <w:spacing w:val="-4"/>
                <w:sz w:val="24"/>
                <w:szCs w:val="24"/>
              </w:rPr>
              <w:t>г.г.</w:t>
            </w:r>
          </w:p>
        </w:tc>
        <w:tc>
          <w:tcPr>
            <w:tcW w:w="1826" w:type="dxa"/>
          </w:tcPr>
          <w:p w:rsidR="004D65C1" w:rsidRPr="00420B7A" w:rsidRDefault="004D65C1" w:rsidP="00655414">
            <w:pPr>
              <w:pStyle w:val="TableParagraph"/>
              <w:ind w:left="105"/>
              <w:contextualSpacing/>
              <w:jc w:val="center"/>
              <w:rPr>
                <w:sz w:val="24"/>
                <w:szCs w:val="24"/>
              </w:rPr>
            </w:pPr>
            <w:r w:rsidRPr="00420B7A">
              <w:rPr>
                <w:spacing w:val="-5"/>
                <w:sz w:val="24"/>
                <w:szCs w:val="24"/>
              </w:rPr>
              <w:t>241</w:t>
            </w:r>
          </w:p>
        </w:tc>
      </w:tr>
      <w:tr w:rsidR="004D65C1" w:rsidRPr="00420B7A" w:rsidTr="004D65C1">
        <w:trPr>
          <w:trHeight w:val="359"/>
        </w:trPr>
        <w:tc>
          <w:tcPr>
            <w:tcW w:w="612" w:type="dxa"/>
          </w:tcPr>
          <w:p w:rsidR="004D65C1" w:rsidRPr="00420B7A" w:rsidRDefault="004D65C1" w:rsidP="009430AD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4D65C1" w:rsidRPr="00420B7A" w:rsidRDefault="004D65C1" w:rsidP="009430AD">
            <w:pPr>
              <w:pStyle w:val="TableParagraph"/>
              <w:contextualSpacing/>
              <w:rPr>
                <w:sz w:val="24"/>
                <w:szCs w:val="24"/>
              </w:rPr>
            </w:pPr>
            <w:r w:rsidRPr="00420B7A">
              <w:rPr>
                <w:sz w:val="24"/>
                <w:szCs w:val="24"/>
              </w:rPr>
              <w:t>2023-2024</w:t>
            </w:r>
            <w:r w:rsidRPr="00420B7A">
              <w:rPr>
                <w:spacing w:val="-4"/>
                <w:sz w:val="24"/>
                <w:szCs w:val="24"/>
              </w:rPr>
              <w:t>г.г.</w:t>
            </w:r>
          </w:p>
        </w:tc>
        <w:tc>
          <w:tcPr>
            <w:tcW w:w="1826" w:type="dxa"/>
          </w:tcPr>
          <w:p w:rsidR="004D65C1" w:rsidRPr="00420B7A" w:rsidRDefault="004D65C1" w:rsidP="00655414">
            <w:pPr>
              <w:pStyle w:val="TableParagraph"/>
              <w:ind w:left="105"/>
              <w:contextualSpacing/>
              <w:jc w:val="center"/>
              <w:rPr>
                <w:sz w:val="24"/>
                <w:szCs w:val="24"/>
              </w:rPr>
            </w:pPr>
            <w:r w:rsidRPr="00420B7A">
              <w:rPr>
                <w:spacing w:val="-5"/>
                <w:sz w:val="24"/>
                <w:szCs w:val="24"/>
              </w:rPr>
              <w:t>226</w:t>
            </w:r>
          </w:p>
        </w:tc>
      </w:tr>
      <w:tr w:rsidR="004D65C1" w:rsidRPr="00420B7A" w:rsidTr="004D65C1">
        <w:trPr>
          <w:trHeight w:val="359"/>
        </w:trPr>
        <w:tc>
          <w:tcPr>
            <w:tcW w:w="612" w:type="dxa"/>
          </w:tcPr>
          <w:p w:rsidR="004D65C1" w:rsidRPr="00420B7A" w:rsidRDefault="004D65C1" w:rsidP="009430AD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4D65C1" w:rsidRPr="00420B7A" w:rsidRDefault="004D65C1" w:rsidP="009430AD">
            <w:pPr>
              <w:pStyle w:val="TableParagraph"/>
              <w:contextualSpacing/>
              <w:rPr>
                <w:sz w:val="24"/>
                <w:szCs w:val="24"/>
              </w:rPr>
            </w:pPr>
            <w:r w:rsidRPr="00420B7A">
              <w:rPr>
                <w:sz w:val="24"/>
                <w:szCs w:val="24"/>
              </w:rPr>
              <w:t>2024-2025</w:t>
            </w:r>
            <w:r w:rsidRPr="00420B7A">
              <w:rPr>
                <w:spacing w:val="-4"/>
                <w:sz w:val="24"/>
                <w:szCs w:val="24"/>
              </w:rPr>
              <w:t>г.г.</w:t>
            </w:r>
          </w:p>
        </w:tc>
        <w:tc>
          <w:tcPr>
            <w:tcW w:w="1826" w:type="dxa"/>
          </w:tcPr>
          <w:p w:rsidR="004D65C1" w:rsidRPr="00420B7A" w:rsidRDefault="004D65C1" w:rsidP="00655414">
            <w:pPr>
              <w:pStyle w:val="TableParagraph"/>
              <w:ind w:left="105"/>
              <w:contextualSpacing/>
              <w:jc w:val="center"/>
              <w:rPr>
                <w:sz w:val="24"/>
                <w:szCs w:val="24"/>
              </w:rPr>
            </w:pPr>
            <w:r w:rsidRPr="00420B7A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20B7A">
              <w:rPr>
                <w:spacing w:val="-2"/>
                <w:sz w:val="24"/>
                <w:szCs w:val="24"/>
              </w:rPr>
              <w:t>28.09.2024</w:t>
            </w:r>
          </w:p>
        </w:tc>
      </w:tr>
      <w:tr w:rsidR="004D65C1" w:rsidRPr="00420B7A" w:rsidTr="004D65C1">
        <w:trPr>
          <w:trHeight w:val="561"/>
        </w:trPr>
        <w:tc>
          <w:tcPr>
            <w:tcW w:w="612" w:type="dxa"/>
          </w:tcPr>
          <w:p w:rsidR="004D65C1" w:rsidRPr="00420B7A" w:rsidRDefault="004D65C1" w:rsidP="009430AD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420B7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868" w:type="dxa"/>
          </w:tcPr>
          <w:p w:rsidR="004D65C1" w:rsidRPr="00655414" w:rsidRDefault="004D65C1" w:rsidP="009430AD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655414">
              <w:rPr>
                <w:sz w:val="24"/>
                <w:szCs w:val="24"/>
                <w:lang w:val="ru-RU"/>
              </w:rPr>
              <w:t>Средняя</w:t>
            </w:r>
            <w:r w:rsidR="00655414">
              <w:rPr>
                <w:sz w:val="24"/>
                <w:szCs w:val="24"/>
                <w:lang w:val="ru-RU"/>
              </w:rPr>
              <w:t xml:space="preserve"> </w:t>
            </w:r>
            <w:r w:rsidRPr="00655414">
              <w:rPr>
                <w:sz w:val="24"/>
                <w:szCs w:val="24"/>
                <w:lang w:val="ru-RU"/>
              </w:rPr>
              <w:t>температура</w:t>
            </w:r>
            <w:r w:rsidR="00655414">
              <w:rPr>
                <w:sz w:val="24"/>
                <w:szCs w:val="24"/>
                <w:lang w:val="ru-RU"/>
              </w:rPr>
              <w:t xml:space="preserve"> </w:t>
            </w:r>
            <w:r w:rsidRPr="00655414">
              <w:rPr>
                <w:sz w:val="24"/>
                <w:szCs w:val="24"/>
                <w:lang w:val="ru-RU"/>
              </w:rPr>
              <w:t>наружного</w:t>
            </w:r>
            <w:r w:rsidR="00655414">
              <w:rPr>
                <w:sz w:val="24"/>
                <w:szCs w:val="24"/>
                <w:lang w:val="ru-RU"/>
              </w:rPr>
              <w:t xml:space="preserve"> </w:t>
            </w:r>
            <w:r w:rsidRPr="00655414">
              <w:rPr>
                <w:sz w:val="24"/>
                <w:szCs w:val="24"/>
                <w:lang w:val="ru-RU"/>
              </w:rPr>
              <w:t>воздуха</w:t>
            </w:r>
            <w:r w:rsidR="00655414">
              <w:rPr>
                <w:sz w:val="24"/>
                <w:szCs w:val="24"/>
                <w:lang w:val="ru-RU"/>
              </w:rPr>
              <w:t xml:space="preserve"> </w:t>
            </w:r>
            <w:r w:rsidRPr="00655414">
              <w:rPr>
                <w:sz w:val="24"/>
                <w:szCs w:val="24"/>
                <w:lang w:val="ru-RU"/>
              </w:rPr>
              <w:t>отопительного</w:t>
            </w:r>
            <w:r w:rsidR="00655414">
              <w:rPr>
                <w:sz w:val="24"/>
                <w:szCs w:val="24"/>
                <w:lang w:val="ru-RU"/>
              </w:rPr>
              <w:t xml:space="preserve"> </w:t>
            </w:r>
            <w:r w:rsidRPr="00655414">
              <w:rPr>
                <w:spacing w:val="-2"/>
                <w:sz w:val="24"/>
                <w:szCs w:val="24"/>
                <w:lang w:val="ru-RU"/>
              </w:rPr>
              <w:t>периода</w:t>
            </w:r>
          </w:p>
        </w:tc>
        <w:tc>
          <w:tcPr>
            <w:tcW w:w="1826" w:type="dxa"/>
          </w:tcPr>
          <w:p w:rsidR="004D65C1" w:rsidRPr="00420B7A" w:rsidRDefault="004D65C1" w:rsidP="00655414">
            <w:pPr>
              <w:pStyle w:val="TableParagraph"/>
              <w:ind w:left="6"/>
              <w:contextualSpacing/>
              <w:jc w:val="center"/>
              <w:rPr>
                <w:sz w:val="24"/>
                <w:szCs w:val="24"/>
              </w:rPr>
            </w:pPr>
            <w:r w:rsidRPr="00420B7A">
              <w:rPr>
                <w:color w:val="333333"/>
                <w:spacing w:val="-5"/>
                <w:sz w:val="24"/>
                <w:szCs w:val="24"/>
              </w:rPr>
              <w:t>°C</w:t>
            </w:r>
          </w:p>
        </w:tc>
      </w:tr>
      <w:tr w:rsidR="004D65C1" w:rsidRPr="00420B7A" w:rsidTr="004D65C1">
        <w:trPr>
          <w:trHeight w:val="359"/>
        </w:trPr>
        <w:tc>
          <w:tcPr>
            <w:tcW w:w="612" w:type="dxa"/>
          </w:tcPr>
          <w:p w:rsidR="004D65C1" w:rsidRPr="00420B7A" w:rsidRDefault="004D65C1" w:rsidP="009430AD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4D65C1" w:rsidRPr="00420B7A" w:rsidRDefault="004D65C1" w:rsidP="009430AD">
            <w:pPr>
              <w:pStyle w:val="TableParagraph"/>
              <w:contextualSpacing/>
              <w:rPr>
                <w:sz w:val="24"/>
                <w:szCs w:val="24"/>
              </w:rPr>
            </w:pPr>
            <w:r w:rsidRPr="00420B7A">
              <w:rPr>
                <w:sz w:val="24"/>
                <w:szCs w:val="24"/>
              </w:rPr>
              <w:t>2022-2023</w:t>
            </w:r>
            <w:r w:rsidRPr="00420B7A">
              <w:rPr>
                <w:spacing w:val="-4"/>
                <w:sz w:val="24"/>
                <w:szCs w:val="24"/>
              </w:rPr>
              <w:t>г.г.</w:t>
            </w:r>
          </w:p>
        </w:tc>
        <w:tc>
          <w:tcPr>
            <w:tcW w:w="1826" w:type="dxa"/>
          </w:tcPr>
          <w:p w:rsidR="004D65C1" w:rsidRPr="00420B7A" w:rsidRDefault="004D65C1" w:rsidP="00655414">
            <w:pPr>
              <w:pStyle w:val="TableParagraph"/>
              <w:ind w:left="10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-15</w:t>
            </w:r>
          </w:p>
        </w:tc>
      </w:tr>
      <w:tr w:rsidR="004D65C1" w:rsidRPr="00420B7A" w:rsidTr="004D65C1">
        <w:trPr>
          <w:trHeight w:val="359"/>
        </w:trPr>
        <w:tc>
          <w:tcPr>
            <w:tcW w:w="612" w:type="dxa"/>
          </w:tcPr>
          <w:p w:rsidR="004D65C1" w:rsidRPr="00420B7A" w:rsidRDefault="004D65C1" w:rsidP="009430AD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4D65C1" w:rsidRPr="00420B7A" w:rsidRDefault="004D65C1" w:rsidP="009430AD">
            <w:pPr>
              <w:pStyle w:val="TableParagraph"/>
              <w:contextualSpacing/>
              <w:rPr>
                <w:sz w:val="24"/>
                <w:szCs w:val="24"/>
              </w:rPr>
            </w:pPr>
            <w:r w:rsidRPr="00420B7A">
              <w:rPr>
                <w:sz w:val="24"/>
                <w:szCs w:val="24"/>
              </w:rPr>
              <w:t>2023-2024</w:t>
            </w:r>
            <w:r w:rsidRPr="00420B7A">
              <w:rPr>
                <w:spacing w:val="-4"/>
                <w:sz w:val="24"/>
                <w:szCs w:val="24"/>
              </w:rPr>
              <w:t>г.г.</w:t>
            </w:r>
          </w:p>
        </w:tc>
        <w:tc>
          <w:tcPr>
            <w:tcW w:w="1826" w:type="dxa"/>
          </w:tcPr>
          <w:p w:rsidR="004D65C1" w:rsidRPr="00420B7A" w:rsidRDefault="004D65C1" w:rsidP="00655414">
            <w:pPr>
              <w:pStyle w:val="TableParagraph"/>
              <w:ind w:left="10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-17</w:t>
            </w:r>
          </w:p>
        </w:tc>
      </w:tr>
      <w:tr w:rsidR="004D65C1" w:rsidRPr="00420B7A" w:rsidTr="004D65C1">
        <w:trPr>
          <w:trHeight w:val="362"/>
        </w:trPr>
        <w:tc>
          <w:tcPr>
            <w:tcW w:w="612" w:type="dxa"/>
          </w:tcPr>
          <w:p w:rsidR="004D65C1" w:rsidRPr="00420B7A" w:rsidRDefault="004D65C1" w:rsidP="009430AD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4D65C1" w:rsidRPr="00420B7A" w:rsidRDefault="004D65C1" w:rsidP="009430AD">
            <w:pPr>
              <w:pStyle w:val="TableParagraph"/>
              <w:contextualSpacing/>
              <w:rPr>
                <w:sz w:val="24"/>
                <w:szCs w:val="24"/>
              </w:rPr>
            </w:pPr>
            <w:r w:rsidRPr="00420B7A">
              <w:rPr>
                <w:sz w:val="24"/>
                <w:szCs w:val="24"/>
              </w:rPr>
              <w:t>2024-2025</w:t>
            </w:r>
            <w:r w:rsidRPr="00420B7A">
              <w:rPr>
                <w:spacing w:val="-4"/>
                <w:sz w:val="24"/>
                <w:szCs w:val="24"/>
              </w:rPr>
              <w:t>г.г.</w:t>
            </w:r>
          </w:p>
        </w:tc>
        <w:tc>
          <w:tcPr>
            <w:tcW w:w="1826" w:type="dxa"/>
          </w:tcPr>
          <w:p w:rsidR="004D65C1" w:rsidRPr="00420B7A" w:rsidRDefault="004D65C1" w:rsidP="00655414">
            <w:pPr>
              <w:pStyle w:val="TableParagraph"/>
              <w:ind w:left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</w:t>
            </w:r>
          </w:p>
        </w:tc>
      </w:tr>
      <w:tr w:rsidR="004D65C1" w:rsidRPr="00420B7A" w:rsidTr="004D65C1">
        <w:trPr>
          <w:trHeight w:val="513"/>
        </w:trPr>
        <w:tc>
          <w:tcPr>
            <w:tcW w:w="612" w:type="dxa"/>
          </w:tcPr>
          <w:p w:rsidR="004D65C1" w:rsidRPr="00420B7A" w:rsidRDefault="004D65C1" w:rsidP="009430AD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868" w:type="dxa"/>
          </w:tcPr>
          <w:p w:rsidR="004D65C1" w:rsidRPr="00655414" w:rsidRDefault="004D65C1" w:rsidP="009430AD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655414">
              <w:rPr>
                <w:sz w:val="24"/>
                <w:szCs w:val="24"/>
                <w:lang w:val="ru-RU"/>
              </w:rPr>
              <w:t>Случаи</w:t>
            </w:r>
            <w:r w:rsidR="00655414">
              <w:rPr>
                <w:sz w:val="24"/>
                <w:szCs w:val="24"/>
                <w:lang w:val="ru-RU"/>
              </w:rPr>
              <w:t xml:space="preserve"> </w:t>
            </w:r>
            <w:r w:rsidRPr="00655414">
              <w:rPr>
                <w:sz w:val="24"/>
                <w:szCs w:val="24"/>
                <w:lang w:val="ru-RU"/>
              </w:rPr>
              <w:t>размораживания</w:t>
            </w:r>
            <w:r w:rsidR="00655414">
              <w:rPr>
                <w:sz w:val="24"/>
                <w:szCs w:val="24"/>
                <w:lang w:val="ru-RU"/>
              </w:rPr>
              <w:t xml:space="preserve"> </w:t>
            </w:r>
            <w:r w:rsidRPr="00655414">
              <w:rPr>
                <w:sz w:val="24"/>
                <w:szCs w:val="24"/>
                <w:lang w:val="ru-RU"/>
              </w:rPr>
              <w:t>внутренних</w:t>
            </w:r>
            <w:r w:rsidR="00655414">
              <w:rPr>
                <w:sz w:val="24"/>
                <w:szCs w:val="24"/>
                <w:lang w:val="ru-RU"/>
              </w:rPr>
              <w:t xml:space="preserve"> </w:t>
            </w:r>
            <w:r w:rsidRPr="00655414">
              <w:rPr>
                <w:sz w:val="24"/>
                <w:szCs w:val="24"/>
                <w:lang w:val="ru-RU"/>
              </w:rPr>
              <w:t>систем</w:t>
            </w:r>
            <w:r w:rsidR="00655414">
              <w:rPr>
                <w:sz w:val="24"/>
                <w:szCs w:val="24"/>
                <w:lang w:val="ru-RU"/>
              </w:rPr>
              <w:t xml:space="preserve"> </w:t>
            </w:r>
            <w:r w:rsidRPr="00655414">
              <w:rPr>
                <w:spacing w:val="-2"/>
                <w:sz w:val="24"/>
                <w:szCs w:val="24"/>
                <w:lang w:val="ru-RU"/>
              </w:rPr>
              <w:t>теплоснабжения</w:t>
            </w:r>
          </w:p>
        </w:tc>
        <w:tc>
          <w:tcPr>
            <w:tcW w:w="1826" w:type="dxa"/>
          </w:tcPr>
          <w:p w:rsidR="004D65C1" w:rsidRPr="00420B7A" w:rsidRDefault="004D65C1" w:rsidP="00655414">
            <w:pPr>
              <w:pStyle w:val="TableParagraph"/>
              <w:ind w:left="518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420B7A">
              <w:rPr>
                <w:sz w:val="24"/>
                <w:szCs w:val="24"/>
              </w:rPr>
              <w:t>кол-</w:t>
            </w:r>
            <w:r w:rsidRPr="00420B7A">
              <w:rPr>
                <w:spacing w:val="-5"/>
                <w:sz w:val="24"/>
                <w:szCs w:val="24"/>
              </w:rPr>
              <w:t>во</w:t>
            </w:r>
            <w:proofErr w:type="spellEnd"/>
          </w:p>
        </w:tc>
      </w:tr>
      <w:tr w:rsidR="004D65C1" w:rsidRPr="00420B7A" w:rsidTr="004D65C1">
        <w:trPr>
          <w:trHeight w:val="359"/>
        </w:trPr>
        <w:tc>
          <w:tcPr>
            <w:tcW w:w="612" w:type="dxa"/>
          </w:tcPr>
          <w:p w:rsidR="004D65C1" w:rsidRPr="00420B7A" w:rsidRDefault="004D65C1" w:rsidP="009430AD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4D65C1" w:rsidRPr="00420B7A" w:rsidRDefault="004D65C1" w:rsidP="009430AD">
            <w:pPr>
              <w:pStyle w:val="TableParagraph"/>
              <w:contextualSpacing/>
              <w:rPr>
                <w:sz w:val="24"/>
                <w:szCs w:val="24"/>
              </w:rPr>
            </w:pPr>
            <w:r w:rsidRPr="00420B7A">
              <w:rPr>
                <w:sz w:val="24"/>
                <w:szCs w:val="24"/>
              </w:rPr>
              <w:t>2022-2023</w:t>
            </w:r>
            <w:r w:rsidRPr="00420B7A">
              <w:rPr>
                <w:spacing w:val="-4"/>
                <w:sz w:val="24"/>
                <w:szCs w:val="24"/>
              </w:rPr>
              <w:t>г.г.</w:t>
            </w:r>
          </w:p>
        </w:tc>
        <w:tc>
          <w:tcPr>
            <w:tcW w:w="1826" w:type="dxa"/>
          </w:tcPr>
          <w:p w:rsidR="004D65C1" w:rsidRPr="00420B7A" w:rsidRDefault="004D65C1" w:rsidP="009430AD">
            <w:pPr>
              <w:pStyle w:val="TableParagraph"/>
              <w:ind w:left="105"/>
              <w:contextualSpacing/>
              <w:rPr>
                <w:sz w:val="24"/>
                <w:szCs w:val="24"/>
              </w:rPr>
            </w:pPr>
            <w:r w:rsidRPr="00420B7A">
              <w:rPr>
                <w:spacing w:val="-10"/>
                <w:sz w:val="24"/>
                <w:szCs w:val="24"/>
              </w:rPr>
              <w:t>-</w:t>
            </w:r>
          </w:p>
        </w:tc>
      </w:tr>
      <w:tr w:rsidR="004D65C1" w:rsidRPr="00420B7A" w:rsidTr="004D65C1">
        <w:trPr>
          <w:trHeight w:val="359"/>
        </w:trPr>
        <w:tc>
          <w:tcPr>
            <w:tcW w:w="612" w:type="dxa"/>
          </w:tcPr>
          <w:p w:rsidR="004D65C1" w:rsidRPr="00420B7A" w:rsidRDefault="004D65C1" w:rsidP="009430AD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4D65C1" w:rsidRPr="00420B7A" w:rsidRDefault="004D65C1" w:rsidP="009430AD">
            <w:pPr>
              <w:pStyle w:val="TableParagraph"/>
              <w:contextualSpacing/>
              <w:rPr>
                <w:sz w:val="24"/>
                <w:szCs w:val="24"/>
              </w:rPr>
            </w:pPr>
            <w:r w:rsidRPr="00420B7A">
              <w:rPr>
                <w:sz w:val="24"/>
                <w:szCs w:val="24"/>
              </w:rPr>
              <w:t>2023-2024</w:t>
            </w:r>
            <w:r w:rsidRPr="00420B7A">
              <w:rPr>
                <w:spacing w:val="-4"/>
                <w:sz w:val="24"/>
                <w:szCs w:val="24"/>
              </w:rPr>
              <w:t>г.г.</w:t>
            </w:r>
          </w:p>
        </w:tc>
        <w:tc>
          <w:tcPr>
            <w:tcW w:w="1826" w:type="dxa"/>
          </w:tcPr>
          <w:p w:rsidR="004D65C1" w:rsidRPr="00420B7A" w:rsidRDefault="004D65C1" w:rsidP="009430AD">
            <w:pPr>
              <w:pStyle w:val="TableParagraph"/>
              <w:ind w:left="105"/>
              <w:contextualSpacing/>
              <w:rPr>
                <w:sz w:val="24"/>
                <w:szCs w:val="24"/>
              </w:rPr>
            </w:pPr>
            <w:r w:rsidRPr="00420B7A">
              <w:rPr>
                <w:spacing w:val="-10"/>
                <w:sz w:val="24"/>
                <w:szCs w:val="24"/>
              </w:rPr>
              <w:t>-</w:t>
            </w:r>
          </w:p>
        </w:tc>
      </w:tr>
      <w:tr w:rsidR="004D65C1" w:rsidRPr="00420B7A" w:rsidTr="004D65C1">
        <w:trPr>
          <w:trHeight w:val="359"/>
        </w:trPr>
        <w:tc>
          <w:tcPr>
            <w:tcW w:w="612" w:type="dxa"/>
          </w:tcPr>
          <w:p w:rsidR="004D65C1" w:rsidRPr="00420B7A" w:rsidRDefault="004D65C1" w:rsidP="009430AD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4D65C1" w:rsidRPr="00420B7A" w:rsidRDefault="004D65C1" w:rsidP="009430AD">
            <w:pPr>
              <w:pStyle w:val="TableParagraph"/>
              <w:contextualSpacing/>
              <w:rPr>
                <w:sz w:val="24"/>
                <w:szCs w:val="24"/>
              </w:rPr>
            </w:pPr>
            <w:r w:rsidRPr="00420B7A">
              <w:rPr>
                <w:sz w:val="24"/>
                <w:szCs w:val="24"/>
              </w:rPr>
              <w:t>2024-2025</w:t>
            </w:r>
            <w:r w:rsidRPr="00420B7A">
              <w:rPr>
                <w:spacing w:val="-4"/>
                <w:sz w:val="24"/>
                <w:szCs w:val="24"/>
              </w:rPr>
              <w:t>г.г.</w:t>
            </w:r>
          </w:p>
        </w:tc>
        <w:tc>
          <w:tcPr>
            <w:tcW w:w="1826" w:type="dxa"/>
          </w:tcPr>
          <w:p w:rsidR="004D65C1" w:rsidRPr="00420B7A" w:rsidRDefault="004D65C1" w:rsidP="009430AD">
            <w:pPr>
              <w:pStyle w:val="TableParagraph"/>
              <w:ind w:left="105"/>
              <w:contextualSpacing/>
              <w:rPr>
                <w:sz w:val="24"/>
                <w:szCs w:val="24"/>
              </w:rPr>
            </w:pPr>
            <w:r w:rsidRPr="00420B7A">
              <w:rPr>
                <w:spacing w:val="-10"/>
                <w:sz w:val="24"/>
                <w:szCs w:val="24"/>
              </w:rPr>
              <w:t>-</w:t>
            </w:r>
          </w:p>
        </w:tc>
      </w:tr>
      <w:tr w:rsidR="004D65C1" w:rsidRPr="00420B7A" w:rsidTr="004D65C1">
        <w:trPr>
          <w:trHeight w:val="362"/>
        </w:trPr>
        <w:tc>
          <w:tcPr>
            <w:tcW w:w="612" w:type="dxa"/>
          </w:tcPr>
          <w:p w:rsidR="004D65C1" w:rsidRPr="00420B7A" w:rsidRDefault="004D65C1" w:rsidP="009430AD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868" w:type="dxa"/>
          </w:tcPr>
          <w:p w:rsidR="004D65C1" w:rsidRPr="00655414" w:rsidRDefault="004D65C1" w:rsidP="009430AD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655414">
              <w:rPr>
                <w:sz w:val="24"/>
                <w:szCs w:val="24"/>
                <w:lang w:val="ru-RU"/>
              </w:rPr>
              <w:t>Случаи</w:t>
            </w:r>
            <w:r w:rsidR="00256FF4">
              <w:rPr>
                <w:sz w:val="24"/>
                <w:szCs w:val="24"/>
                <w:lang w:val="ru-RU"/>
              </w:rPr>
              <w:t xml:space="preserve"> </w:t>
            </w:r>
            <w:r w:rsidRPr="00655414">
              <w:rPr>
                <w:sz w:val="24"/>
                <w:szCs w:val="24"/>
                <w:lang w:val="ru-RU"/>
              </w:rPr>
              <w:t>аварий/дефектов</w:t>
            </w:r>
            <w:r w:rsidR="00256FF4">
              <w:rPr>
                <w:sz w:val="24"/>
                <w:szCs w:val="24"/>
                <w:lang w:val="ru-RU"/>
              </w:rPr>
              <w:t xml:space="preserve"> </w:t>
            </w:r>
            <w:r w:rsidRPr="00655414">
              <w:rPr>
                <w:sz w:val="24"/>
                <w:szCs w:val="24"/>
                <w:lang w:val="ru-RU"/>
              </w:rPr>
              <w:t>внутренних</w:t>
            </w:r>
            <w:r w:rsidR="00256FF4">
              <w:rPr>
                <w:sz w:val="24"/>
                <w:szCs w:val="24"/>
                <w:lang w:val="ru-RU"/>
              </w:rPr>
              <w:t xml:space="preserve"> </w:t>
            </w:r>
            <w:r w:rsidRPr="00655414">
              <w:rPr>
                <w:sz w:val="24"/>
                <w:szCs w:val="24"/>
                <w:lang w:val="ru-RU"/>
              </w:rPr>
              <w:t>систем</w:t>
            </w:r>
            <w:r w:rsidR="00256FF4">
              <w:rPr>
                <w:sz w:val="24"/>
                <w:szCs w:val="24"/>
                <w:lang w:val="ru-RU"/>
              </w:rPr>
              <w:t xml:space="preserve"> </w:t>
            </w:r>
            <w:r w:rsidRPr="00655414">
              <w:rPr>
                <w:spacing w:val="-2"/>
                <w:sz w:val="24"/>
                <w:szCs w:val="24"/>
                <w:lang w:val="ru-RU"/>
              </w:rPr>
              <w:t>теплоснабжения</w:t>
            </w:r>
          </w:p>
        </w:tc>
        <w:tc>
          <w:tcPr>
            <w:tcW w:w="1826" w:type="dxa"/>
          </w:tcPr>
          <w:p w:rsidR="004D65C1" w:rsidRPr="00420B7A" w:rsidRDefault="004D65C1" w:rsidP="009430AD">
            <w:pPr>
              <w:pStyle w:val="TableParagraph"/>
              <w:ind w:left="518"/>
              <w:contextualSpacing/>
              <w:rPr>
                <w:sz w:val="24"/>
                <w:szCs w:val="24"/>
              </w:rPr>
            </w:pPr>
            <w:proofErr w:type="spellStart"/>
            <w:r w:rsidRPr="00420B7A">
              <w:rPr>
                <w:sz w:val="24"/>
                <w:szCs w:val="24"/>
              </w:rPr>
              <w:t>кол-</w:t>
            </w:r>
            <w:r w:rsidRPr="00420B7A">
              <w:rPr>
                <w:spacing w:val="-5"/>
                <w:sz w:val="24"/>
                <w:szCs w:val="24"/>
              </w:rPr>
              <w:t>во</w:t>
            </w:r>
            <w:proofErr w:type="spellEnd"/>
          </w:p>
        </w:tc>
      </w:tr>
      <w:tr w:rsidR="004D65C1" w:rsidRPr="00420B7A" w:rsidTr="004D65C1">
        <w:trPr>
          <w:trHeight w:val="359"/>
        </w:trPr>
        <w:tc>
          <w:tcPr>
            <w:tcW w:w="612" w:type="dxa"/>
          </w:tcPr>
          <w:p w:rsidR="004D65C1" w:rsidRPr="00420B7A" w:rsidRDefault="004D65C1" w:rsidP="009430AD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4D65C1" w:rsidRPr="00420B7A" w:rsidRDefault="004D65C1" w:rsidP="009430AD">
            <w:pPr>
              <w:pStyle w:val="TableParagraph"/>
              <w:contextualSpacing/>
              <w:rPr>
                <w:sz w:val="24"/>
                <w:szCs w:val="24"/>
              </w:rPr>
            </w:pPr>
            <w:r w:rsidRPr="00420B7A">
              <w:rPr>
                <w:sz w:val="24"/>
                <w:szCs w:val="24"/>
              </w:rPr>
              <w:t>2022-2023</w:t>
            </w:r>
            <w:r w:rsidRPr="00420B7A">
              <w:rPr>
                <w:spacing w:val="-4"/>
                <w:sz w:val="24"/>
                <w:szCs w:val="24"/>
              </w:rPr>
              <w:t>г.г.</w:t>
            </w:r>
          </w:p>
        </w:tc>
        <w:tc>
          <w:tcPr>
            <w:tcW w:w="1826" w:type="dxa"/>
          </w:tcPr>
          <w:p w:rsidR="004D65C1" w:rsidRPr="00420B7A" w:rsidRDefault="004D65C1" w:rsidP="009430AD">
            <w:pPr>
              <w:pStyle w:val="TableParagraph"/>
              <w:ind w:left="105"/>
              <w:contextualSpacing/>
              <w:rPr>
                <w:sz w:val="24"/>
                <w:szCs w:val="24"/>
              </w:rPr>
            </w:pPr>
            <w:r w:rsidRPr="00420B7A">
              <w:rPr>
                <w:spacing w:val="-10"/>
                <w:sz w:val="24"/>
                <w:szCs w:val="24"/>
              </w:rPr>
              <w:t>-</w:t>
            </w:r>
          </w:p>
        </w:tc>
      </w:tr>
      <w:tr w:rsidR="004D65C1" w:rsidRPr="00420B7A" w:rsidTr="004D65C1">
        <w:trPr>
          <w:trHeight w:val="359"/>
        </w:trPr>
        <w:tc>
          <w:tcPr>
            <w:tcW w:w="612" w:type="dxa"/>
          </w:tcPr>
          <w:p w:rsidR="004D65C1" w:rsidRPr="00420B7A" w:rsidRDefault="004D65C1" w:rsidP="009430AD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4D65C1" w:rsidRPr="00420B7A" w:rsidRDefault="004D65C1" w:rsidP="009430AD">
            <w:pPr>
              <w:pStyle w:val="TableParagraph"/>
              <w:contextualSpacing/>
              <w:rPr>
                <w:sz w:val="24"/>
                <w:szCs w:val="24"/>
              </w:rPr>
            </w:pPr>
            <w:r w:rsidRPr="00420B7A">
              <w:rPr>
                <w:sz w:val="24"/>
                <w:szCs w:val="24"/>
              </w:rPr>
              <w:t>2023-2024</w:t>
            </w:r>
            <w:r w:rsidRPr="00420B7A">
              <w:rPr>
                <w:spacing w:val="-4"/>
                <w:sz w:val="24"/>
                <w:szCs w:val="24"/>
              </w:rPr>
              <w:t>г.г.</w:t>
            </w:r>
          </w:p>
        </w:tc>
        <w:tc>
          <w:tcPr>
            <w:tcW w:w="1826" w:type="dxa"/>
          </w:tcPr>
          <w:p w:rsidR="004D65C1" w:rsidRPr="00420B7A" w:rsidRDefault="004D65C1" w:rsidP="009430AD">
            <w:pPr>
              <w:pStyle w:val="TableParagraph"/>
              <w:ind w:left="105"/>
              <w:contextualSpacing/>
              <w:rPr>
                <w:sz w:val="24"/>
                <w:szCs w:val="24"/>
              </w:rPr>
            </w:pPr>
            <w:r w:rsidRPr="00420B7A">
              <w:rPr>
                <w:spacing w:val="-10"/>
                <w:sz w:val="24"/>
                <w:szCs w:val="24"/>
              </w:rPr>
              <w:t>-</w:t>
            </w:r>
          </w:p>
        </w:tc>
      </w:tr>
      <w:tr w:rsidR="004D65C1" w:rsidRPr="00420B7A" w:rsidTr="004D65C1">
        <w:trPr>
          <w:trHeight w:val="359"/>
        </w:trPr>
        <w:tc>
          <w:tcPr>
            <w:tcW w:w="612" w:type="dxa"/>
          </w:tcPr>
          <w:p w:rsidR="004D65C1" w:rsidRPr="00420B7A" w:rsidRDefault="004D65C1" w:rsidP="009430AD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4D65C1" w:rsidRPr="00256FF4" w:rsidRDefault="00256FF4" w:rsidP="00256FF4">
            <w:pPr>
              <w:pStyle w:val="TableParagraph"/>
              <w:numPr>
                <w:ilvl w:val="1"/>
                <w:numId w:val="3"/>
              </w:numPr>
              <w:contextualSpacing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гг</w:t>
            </w:r>
            <w:proofErr w:type="spellEnd"/>
          </w:p>
        </w:tc>
        <w:tc>
          <w:tcPr>
            <w:tcW w:w="1826" w:type="dxa"/>
          </w:tcPr>
          <w:p w:rsidR="004D65C1" w:rsidRPr="00420B7A" w:rsidRDefault="004D65C1" w:rsidP="009430AD">
            <w:pPr>
              <w:pStyle w:val="TableParagraph"/>
              <w:ind w:left="105"/>
              <w:contextualSpacing/>
              <w:rPr>
                <w:sz w:val="24"/>
                <w:szCs w:val="24"/>
              </w:rPr>
            </w:pPr>
            <w:r w:rsidRPr="00420B7A">
              <w:rPr>
                <w:spacing w:val="-10"/>
                <w:sz w:val="24"/>
                <w:szCs w:val="24"/>
              </w:rPr>
              <w:t>-</w:t>
            </w:r>
          </w:p>
        </w:tc>
      </w:tr>
    </w:tbl>
    <w:p w:rsidR="00F80776" w:rsidRPr="00F80776" w:rsidRDefault="00F80776" w:rsidP="00F80776">
      <w:pPr>
        <w:tabs>
          <w:tab w:val="left" w:pos="517"/>
        </w:tabs>
        <w:ind w:right="2310"/>
        <w:contextualSpacing/>
        <w:rPr>
          <w:b/>
          <w:sz w:val="24"/>
          <w:szCs w:val="24"/>
        </w:rPr>
      </w:pPr>
    </w:p>
    <w:p w:rsidR="004D65C1" w:rsidRDefault="004D65C1" w:rsidP="00F80776">
      <w:pPr>
        <w:pStyle w:val="a6"/>
        <w:numPr>
          <w:ilvl w:val="0"/>
          <w:numId w:val="1"/>
        </w:numPr>
        <w:tabs>
          <w:tab w:val="left" w:pos="517"/>
          <w:tab w:val="left" w:pos="7045"/>
        </w:tabs>
        <w:ind w:right="2310"/>
        <w:contextualSpacing/>
        <w:jc w:val="center"/>
        <w:rPr>
          <w:b/>
          <w:sz w:val="24"/>
          <w:szCs w:val="24"/>
        </w:rPr>
      </w:pPr>
      <w:r w:rsidRPr="00490501">
        <w:rPr>
          <w:b/>
          <w:sz w:val="24"/>
          <w:szCs w:val="24"/>
        </w:rPr>
        <w:t>Организационные</w:t>
      </w:r>
      <w:r>
        <w:rPr>
          <w:b/>
          <w:sz w:val="24"/>
          <w:szCs w:val="24"/>
        </w:rPr>
        <w:t xml:space="preserve"> </w:t>
      </w:r>
      <w:r w:rsidRPr="00490501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</w:t>
      </w:r>
      <w:r w:rsidRPr="00490501">
        <w:rPr>
          <w:b/>
          <w:sz w:val="24"/>
          <w:szCs w:val="24"/>
        </w:rPr>
        <w:t>технические</w:t>
      </w:r>
      <w:r>
        <w:rPr>
          <w:b/>
          <w:sz w:val="24"/>
          <w:szCs w:val="24"/>
        </w:rPr>
        <w:t xml:space="preserve"> </w:t>
      </w:r>
      <w:r w:rsidRPr="00490501">
        <w:rPr>
          <w:b/>
          <w:sz w:val="24"/>
          <w:szCs w:val="24"/>
        </w:rPr>
        <w:t>мероприятия</w:t>
      </w:r>
      <w:r>
        <w:rPr>
          <w:b/>
          <w:sz w:val="24"/>
          <w:szCs w:val="24"/>
        </w:rPr>
        <w:t xml:space="preserve"> </w:t>
      </w:r>
      <w:r w:rsidR="00F80776">
        <w:rPr>
          <w:b/>
          <w:sz w:val="24"/>
          <w:szCs w:val="24"/>
        </w:rPr>
        <w:t xml:space="preserve">по </w:t>
      </w:r>
      <w:r w:rsidRPr="00490501">
        <w:rPr>
          <w:b/>
          <w:sz w:val="24"/>
          <w:szCs w:val="24"/>
        </w:rPr>
        <w:t>подготовке</w:t>
      </w:r>
      <w:r>
        <w:rPr>
          <w:b/>
          <w:sz w:val="24"/>
          <w:szCs w:val="24"/>
        </w:rPr>
        <w:t xml:space="preserve"> </w:t>
      </w:r>
      <w:r w:rsidRPr="00490501">
        <w:rPr>
          <w:b/>
          <w:sz w:val="24"/>
          <w:szCs w:val="24"/>
        </w:rPr>
        <w:t>к отопительному периоду</w:t>
      </w:r>
    </w:p>
    <w:p w:rsidR="00F80776" w:rsidRPr="00F80776" w:rsidRDefault="00F80776" w:rsidP="00F80776">
      <w:pPr>
        <w:pStyle w:val="a6"/>
        <w:tabs>
          <w:tab w:val="left" w:pos="517"/>
        </w:tabs>
        <w:ind w:left="720" w:right="2310"/>
        <w:contextualSpacing/>
        <w:rPr>
          <w:b/>
          <w:sz w:val="24"/>
          <w:szCs w:val="24"/>
        </w:rPr>
      </w:pPr>
    </w:p>
    <w:tbl>
      <w:tblPr>
        <w:tblStyle w:val="TableNormal"/>
        <w:tblW w:w="9323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6866"/>
        <w:gridCol w:w="1843"/>
      </w:tblGrid>
      <w:tr w:rsidR="004D65C1" w:rsidRPr="004D65C1" w:rsidTr="00F80776">
        <w:trPr>
          <w:trHeight w:val="359"/>
        </w:trPr>
        <w:tc>
          <w:tcPr>
            <w:tcW w:w="614" w:type="dxa"/>
          </w:tcPr>
          <w:p w:rsidR="004D65C1" w:rsidRPr="004D65C1" w:rsidRDefault="004D65C1" w:rsidP="009430AD">
            <w:pPr>
              <w:pStyle w:val="TableParagraph"/>
              <w:ind w:left="11" w:right="2"/>
              <w:contextualSpacing/>
              <w:jc w:val="center"/>
              <w:rPr>
                <w:sz w:val="24"/>
                <w:szCs w:val="24"/>
              </w:rPr>
            </w:pPr>
            <w:r w:rsidRPr="004D65C1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6866" w:type="dxa"/>
          </w:tcPr>
          <w:p w:rsidR="004D65C1" w:rsidRPr="004D65C1" w:rsidRDefault="004D65C1" w:rsidP="009430AD">
            <w:pPr>
              <w:pStyle w:val="TableParagraph"/>
              <w:ind w:left="1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4D65C1">
              <w:rPr>
                <w:sz w:val="24"/>
                <w:szCs w:val="24"/>
              </w:rPr>
              <w:t>Перечень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5C1">
              <w:rPr>
                <w:spacing w:val="-2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843" w:type="dxa"/>
          </w:tcPr>
          <w:p w:rsidR="004D65C1" w:rsidRPr="004D65C1" w:rsidRDefault="004D65C1" w:rsidP="00F80776">
            <w:pPr>
              <w:pStyle w:val="TableParagraph"/>
              <w:ind w:left="13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4D65C1">
              <w:rPr>
                <w:sz w:val="24"/>
                <w:szCs w:val="24"/>
              </w:rPr>
              <w:t>Срок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5C1">
              <w:rPr>
                <w:spacing w:val="-2"/>
                <w:sz w:val="24"/>
                <w:szCs w:val="24"/>
              </w:rPr>
              <w:t>выполнения</w:t>
            </w:r>
            <w:proofErr w:type="spellEnd"/>
          </w:p>
        </w:tc>
      </w:tr>
      <w:tr w:rsidR="004D65C1" w:rsidRPr="004D65C1" w:rsidTr="00F80776">
        <w:trPr>
          <w:trHeight w:val="516"/>
        </w:trPr>
        <w:tc>
          <w:tcPr>
            <w:tcW w:w="614" w:type="dxa"/>
          </w:tcPr>
          <w:p w:rsidR="004D65C1" w:rsidRPr="004D65C1" w:rsidRDefault="004D65C1" w:rsidP="009430AD">
            <w:pPr>
              <w:pStyle w:val="TableParagraph"/>
              <w:ind w:left="11"/>
              <w:contextualSpacing/>
              <w:jc w:val="center"/>
              <w:rPr>
                <w:sz w:val="24"/>
                <w:szCs w:val="24"/>
              </w:rPr>
            </w:pPr>
            <w:r w:rsidRPr="004D65C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866" w:type="dxa"/>
          </w:tcPr>
          <w:p w:rsidR="004D65C1" w:rsidRPr="00655414" w:rsidRDefault="004D65C1" w:rsidP="00F807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5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Чистка котлов </w:t>
            </w:r>
            <w:proofErr w:type="spellStart"/>
            <w:r w:rsidRPr="00655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КВр</w:t>
            </w:r>
            <w:proofErr w:type="spellEnd"/>
            <w:r w:rsidRPr="00655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0.25 и </w:t>
            </w:r>
            <w:proofErr w:type="spellStart"/>
            <w:r w:rsidRPr="004D65C1">
              <w:rPr>
                <w:rFonts w:ascii="Times New Roman" w:hAnsi="Times New Roman" w:cs="Times New Roman"/>
                <w:sz w:val="24"/>
                <w:szCs w:val="24"/>
              </w:rPr>
              <w:t>Tisin</w:t>
            </w:r>
            <w:proofErr w:type="spellEnd"/>
            <w:r w:rsidRPr="00655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proofErr w:type="gramStart"/>
            <w:r w:rsidR="00F807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655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елкомин</w:t>
            </w:r>
            <w:proofErr w:type="spellEnd"/>
            <w:r w:rsidRPr="00655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после</w:t>
            </w:r>
            <w:proofErr w:type="gramEnd"/>
            <w:r w:rsidRPr="00655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отопительного сезона</w:t>
            </w:r>
          </w:p>
        </w:tc>
        <w:tc>
          <w:tcPr>
            <w:tcW w:w="1843" w:type="dxa"/>
          </w:tcPr>
          <w:p w:rsidR="004D65C1" w:rsidRPr="004D65C1" w:rsidRDefault="004D65C1" w:rsidP="00943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C1">
              <w:rPr>
                <w:rFonts w:ascii="Times New Roman" w:hAnsi="Times New Roman" w:cs="Times New Roman"/>
                <w:sz w:val="24"/>
                <w:szCs w:val="24"/>
              </w:rPr>
              <w:t xml:space="preserve">16-30 </w:t>
            </w:r>
            <w:proofErr w:type="spellStart"/>
            <w:r w:rsidRPr="004D65C1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proofErr w:type="spellEnd"/>
          </w:p>
          <w:p w:rsidR="004D65C1" w:rsidRPr="004D65C1" w:rsidRDefault="004D65C1" w:rsidP="00943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C1"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</w:tr>
      <w:tr w:rsidR="004D65C1" w:rsidRPr="004D65C1" w:rsidTr="00F80776">
        <w:trPr>
          <w:trHeight w:val="413"/>
        </w:trPr>
        <w:tc>
          <w:tcPr>
            <w:tcW w:w="614" w:type="dxa"/>
          </w:tcPr>
          <w:p w:rsidR="004D65C1" w:rsidRPr="004D65C1" w:rsidRDefault="004D65C1" w:rsidP="009430AD">
            <w:pPr>
              <w:pStyle w:val="TableParagraph"/>
              <w:ind w:left="11"/>
              <w:contextualSpacing/>
              <w:jc w:val="center"/>
              <w:rPr>
                <w:sz w:val="24"/>
                <w:szCs w:val="24"/>
              </w:rPr>
            </w:pPr>
            <w:r w:rsidRPr="004D65C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866" w:type="dxa"/>
          </w:tcPr>
          <w:p w:rsidR="004D65C1" w:rsidRPr="004D65C1" w:rsidRDefault="004D65C1" w:rsidP="009430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5C1">
              <w:rPr>
                <w:rFonts w:ascii="Times New Roman" w:hAnsi="Times New Roman" w:cs="Times New Roman"/>
                <w:sz w:val="24"/>
                <w:szCs w:val="24"/>
              </w:rPr>
              <w:t>Поверка манометров (4шт)</w:t>
            </w:r>
          </w:p>
        </w:tc>
        <w:tc>
          <w:tcPr>
            <w:tcW w:w="1843" w:type="dxa"/>
          </w:tcPr>
          <w:p w:rsidR="004D65C1" w:rsidRPr="004D65C1" w:rsidRDefault="004D65C1" w:rsidP="00943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C1">
              <w:rPr>
                <w:rFonts w:ascii="Times New Roman" w:hAnsi="Times New Roman" w:cs="Times New Roman"/>
                <w:sz w:val="24"/>
                <w:szCs w:val="24"/>
              </w:rPr>
              <w:t>Май - июнь2025г</w:t>
            </w:r>
          </w:p>
        </w:tc>
      </w:tr>
      <w:tr w:rsidR="004D65C1" w:rsidRPr="004D65C1" w:rsidTr="00F80776">
        <w:trPr>
          <w:trHeight w:val="621"/>
        </w:trPr>
        <w:tc>
          <w:tcPr>
            <w:tcW w:w="614" w:type="dxa"/>
          </w:tcPr>
          <w:p w:rsidR="004D65C1" w:rsidRPr="004D65C1" w:rsidRDefault="004D65C1" w:rsidP="009430AD">
            <w:pPr>
              <w:pStyle w:val="TableParagraph"/>
              <w:ind w:left="11"/>
              <w:contextualSpacing/>
              <w:jc w:val="center"/>
              <w:rPr>
                <w:sz w:val="24"/>
                <w:szCs w:val="24"/>
              </w:rPr>
            </w:pPr>
            <w:r w:rsidRPr="004D65C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866" w:type="dxa"/>
          </w:tcPr>
          <w:p w:rsidR="004D65C1" w:rsidRPr="00655414" w:rsidRDefault="004D65C1" w:rsidP="009430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55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Косметический  (</w:t>
            </w:r>
            <w:proofErr w:type="gramEnd"/>
            <w:r w:rsidRPr="00655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покраска) ремонт теплового пункта (кочегарки)</w:t>
            </w:r>
          </w:p>
        </w:tc>
        <w:tc>
          <w:tcPr>
            <w:tcW w:w="1843" w:type="dxa"/>
          </w:tcPr>
          <w:p w:rsidR="004D65C1" w:rsidRPr="004D65C1" w:rsidRDefault="004D65C1" w:rsidP="00943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C1">
              <w:rPr>
                <w:rFonts w:ascii="Times New Roman" w:hAnsi="Times New Roman" w:cs="Times New Roman"/>
                <w:sz w:val="24"/>
                <w:szCs w:val="24"/>
              </w:rPr>
              <w:t xml:space="preserve">Май - </w:t>
            </w:r>
            <w:proofErr w:type="spellStart"/>
            <w:r w:rsidRPr="004D65C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proofErr w:type="spellEnd"/>
            <w:r w:rsidRPr="004D65C1">
              <w:rPr>
                <w:rFonts w:ascii="Times New Roman" w:hAnsi="Times New Roman" w:cs="Times New Roman"/>
                <w:sz w:val="24"/>
                <w:szCs w:val="24"/>
              </w:rPr>
              <w:t xml:space="preserve"> 2025г</w:t>
            </w:r>
          </w:p>
        </w:tc>
      </w:tr>
      <w:tr w:rsidR="004D65C1" w:rsidRPr="004D65C1" w:rsidTr="00F80776">
        <w:trPr>
          <w:trHeight w:val="354"/>
        </w:trPr>
        <w:tc>
          <w:tcPr>
            <w:tcW w:w="614" w:type="dxa"/>
          </w:tcPr>
          <w:p w:rsidR="004D65C1" w:rsidRPr="004D65C1" w:rsidRDefault="004D65C1" w:rsidP="009430AD">
            <w:pPr>
              <w:pStyle w:val="TableParagraph"/>
              <w:ind w:left="11"/>
              <w:contextualSpacing/>
              <w:jc w:val="center"/>
              <w:rPr>
                <w:sz w:val="24"/>
                <w:szCs w:val="24"/>
              </w:rPr>
            </w:pPr>
            <w:r w:rsidRPr="004D65C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866" w:type="dxa"/>
          </w:tcPr>
          <w:p w:rsidR="004D65C1" w:rsidRPr="00655414" w:rsidRDefault="004D65C1" w:rsidP="009430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5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Очистка и </w:t>
            </w:r>
            <w:proofErr w:type="gramStart"/>
            <w:r w:rsidRPr="00655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промывка  тепловых</w:t>
            </w:r>
            <w:proofErr w:type="gramEnd"/>
            <w:r w:rsidRPr="00655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сетей</w:t>
            </w:r>
          </w:p>
        </w:tc>
        <w:tc>
          <w:tcPr>
            <w:tcW w:w="1843" w:type="dxa"/>
          </w:tcPr>
          <w:p w:rsidR="004D65C1" w:rsidRPr="004D65C1" w:rsidRDefault="004D65C1" w:rsidP="00943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5C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proofErr w:type="spellEnd"/>
            <w:r w:rsidRPr="004D65C1">
              <w:rPr>
                <w:rFonts w:ascii="Times New Roman" w:hAnsi="Times New Roman" w:cs="Times New Roman"/>
                <w:sz w:val="24"/>
                <w:szCs w:val="24"/>
              </w:rPr>
              <w:t xml:space="preserve"> 2025г</w:t>
            </w:r>
          </w:p>
        </w:tc>
      </w:tr>
      <w:tr w:rsidR="004D65C1" w:rsidRPr="004D65C1" w:rsidTr="00F80776">
        <w:trPr>
          <w:trHeight w:val="490"/>
        </w:trPr>
        <w:tc>
          <w:tcPr>
            <w:tcW w:w="614" w:type="dxa"/>
          </w:tcPr>
          <w:p w:rsidR="004D65C1" w:rsidRPr="004D65C1" w:rsidRDefault="004D65C1" w:rsidP="009430AD">
            <w:pPr>
              <w:pStyle w:val="TableParagraph"/>
              <w:ind w:left="11"/>
              <w:contextualSpacing/>
              <w:jc w:val="center"/>
              <w:rPr>
                <w:sz w:val="24"/>
                <w:szCs w:val="24"/>
              </w:rPr>
            </w:pPr>
            <w:r w:rsidRPr="004D65C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866" w:type="dxa"/>
          </w:tcPr>
          <w:p w:rsidR="004D65C1" w:rsidRPr="00655414" w:rsidRDefault="004D65C1" w:rsidP="009430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5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Наладка </w:t>
            </w:r>
            <w:proofErr w:type="gramStart"/>
            <w:r w:rsidRPr="00655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режимов  потребления</w:t>
            </w:r>
            <w:proofErr w:type="gramEnd"/>
            <w:r w:rsidRPr="00655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тепловой энергии и теплоносителя</w:t>
            </w:r>
          </w:p>
        </w:tc>
        <w:tc>
          <w:tcPr>
            <w:tcW w:w="1843" w:type="dxa"/>
          </w:tcPr>
          <w:p w:rsidR="004D65C1" w:rsidRPr="004D65C1" w:rsidRDefault="004D65C1" w:rsidP="00943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5C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proofErr w:type="spellEnd"/>
            <w:r w:rsidRPr="004D65C1">
              <w:rPr>
                <w:rFonts w:ascii="Times New Roman" w:hAnsi="Times New Roman" w:cs="Times New Roman"/>
                <w:sz w:val="24"/>
                <w:szCs w:val="24"/>
              </w:rPr>
              <w:t xml:space="preserve"> 2025г</w:t>
            </w:r>
          </w:p>
        </w:tc>
      </w:tr>
      <w:tr w:rsidR="004D65C1" w:rsidRPr="004D65C1" w:rsidTr="00F80776">
        <w:trPr>
          <w:trHeight w:val="498"/>
        </w:trPr>
        <w:tc>
          <w:tcPr>
            <w:tcW w:w="614" w:type="dxa"/>
          </w:tcPr>
          <w:p w:rsidR="004D65C1" w:rsidRPr="004D65C1" w:rsidRDefault="004D65C1" w:rsidP="009430AD">
            <w:pPr>
              <w:pStyle w:val="TableParagraph"/>
              <w:ind w:left="11"/>
              <w:contextualSpacing/>
              <w:jc w:val="center"/>
              <w:rPr>
                <w:sz w:val="24"/>
                <w:szCs w:val="24"/>
              </w:rPr>
            </w:pPr>
            <w:r w:rsidRPr="004D65C1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866" w:type="dxa"/>
          </w:tcPr>
          <w:p w:rsidR="004D65C1" w:rsidRPr="00655414" w:rsidRDefault="004D65C1" w:rsidP="009430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5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гидравлических испытаний на </w:t>
            </w:r>
            <w:proofErr w:type="gramStart"/>
            <w:r w:rsidRPr="00655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прочность  и</w:t>
            </w:r>
            <w:proofErr w:type="gramEnd"/>
            <w:r w:rsidRPr="00655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плотность  оборудования и тепловых сетей </w:t>
            </w:r>
          </w:p>
        </w:tc>
        <w:tc>
          <w:tcPr>
            <w:tcW w:w="1843" w:type="dxa"/>
          </w:tcPr>
          <w:p w:rsidR="004D65C1" w:rsidRPr="004D65C1" w:rsidRDefault="004D65C1" w:rsidP="00943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5C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proofErr w:type="spellEnd"/>
            <w:r w:rsidRPr="004D65C1">
              <w:rPr>
                <w:rFonts w:ascii="Times New Roman" w:hAnsi="Times New Roman" w:cs="Times New Roman"/>
                <w:sz w:val="24"/>
                <w:szCs w:val="24"/>
              </w:rPr>
              <w:t xml:space="preserve"> 2025г</w:t>
            </w:r>
          </w:p>
        </w:tc>
      </w:tr>
      <w:tr w:rsidR="004D65C1" w:rsidRPr="004D65C1" w:rsidTr="00F80776">
        <w:trPr>
          <w:trHeight w:val="498"/>
        </w:trPr>
        <w:tc>
          <w:tcPr>
            <w:tcW w:w="614" w:type="dxa"/>
          </w:tcPr>
          <w:p w:rsidR="004D65C1" w:rsidRPr="004D65C1" w:rsidRDefault="004D65C1" w:rsidP="009430AD">
            <w:pPr>
              <w:pStyle w:val="TableParagraph"/>
              <w:ind w:left="11"/>
              <w:contextualSpacing/>
              <w:jc w:val="center"/>
              <w:rPr>
                <w:spacing w:val="-10"/>
                <w:sz w:val="24"/>
                <w:szCs w:val="24"/>
              </w:rPr>
            </w:pPr>
            <w:r w:rsidRPr="004D65C1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866" w:type="dxa"/>
          </w:tcPr>
          <w:p w:rsidR="004D65C1" w:rsidRPr="00655414" w:rsidRDefault="004D65C1" w:rsidP="009430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5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Обучение и проверка знаний обслуживающего </w:t>
            </w:r>
            <w:proofErr w:type="gramStart"/>
            <w:r w:rsidRPr="00655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персонала,  работников</w:t>
            </w:r>
            <w:proofErr w:type="gramEnd"/>
            <w:r w:rsidRPr="00655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и руководителей</w:t>
            </w:r>
          </w:p>
        </w:tc>
        <w:tc>
          <w:tcPr>
            <w:tcW w:w="1843" w:type="dxa"/>
          </w:tcPr>
          <w:p w:rsidR="004D65C1" w:rsidRPr="004D65C1" w:rsidRDefault="004D65C1" w:rsidP="00943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C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- </w:t>
            </w:r>
            <w:proofErr w:type="spellStart"/>
            <w:r w:rsidRPr="004D65C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4D6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65C1" w:rsidRPr="004D65C1" w:rsidRDefault="004D65C1" w:rsidP="00943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C1"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</w:tr>
      <w:tr w:rsidR="004D65C1" w:rsidRPr="004D65C1" w:rsidTr="00F80776">
        <w:trPr>
          <w:trHeight w:val="618"/>
        </w:trPr>
        <w:tc>
          <w:tcPr>
            <w:tcW w:w="614" w:type="dxa"/>
          </w:tcPr>
          <w:p w:rsidR="004D65C1" w:rsidRPr="004D65C1" w:rsidRDefault="004D65C1" w:rsidP="009430AD">
            <w:pPr>
              <w:pStyle w:val="TableParagraph"/>
              <w:ind w:left="11"/>
              <w:contextualSpacing/>
              <w:jc w:val="center"/>
              <w:rPr>
                <w:sz w:val="24"/>
                <w:szCs w:val="24"/>
              </w:rPr>
            </w:pPr>
            <w:r w:rsidRPr="004D65C1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866" w:type="dxa"/>
          </w:tcPr>
          <w:p w:rsidR="004D65C1" w:rsidRPr="00655414" w:rsidRDefault="004D65C1" w:rsidP="009430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5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Медицинские </w:t>
            </w:r>
            <w:proofErr w:type="gramStart"/>
            <w:r w:rsidRPr="00655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осмотры  машинистов</w:t>
            </w:r>
            <w:proofErr w:type="gramEnd"/>
            <w:r w:rsidRPr="00655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(кочегаров) котельной</w:t>
            </w:r>
          </w:p>
        </w:tc>
        <w:tc>
          <w:tcPr>
            <w:tcW w:w="1843" w:type="dxa"/>
          </w:tcPr>
          <w:p w:rsidR="004D65C1" w:rsidRPr="004D65C1" w:rsidRDefault="004D65C1" w:rsidP="00943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5C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proofErr w:type="spellEnd"/>
            <w:r w:rsidRPr="004D6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65C1" w:rsidRPr="004D65C1" w:rsidRDefault="004D65C1" w:rsidP="00943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C1"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</w:tr>
      <w:tr w:rsidR="004D65C1" w:rsidRPr="004D65C1" w:rsidTr="00F80776">
        <w:trPr>
          <w:trHeight w:val="645"/>
        </w:trPr>
        <w:tc>
          <w:tcPr>
            <w:tcW w:w="614" w:type="dxa"/>
          </w:tcPr>
          <w:p w:rsidR="004D65C1" w:rsidRPr="004D65C1" w:rsidRDefault="004D65C1" w:rsidP="009430AD">
            <w:pPr>
              <w:pStyle w:val="TableParagraph"/>
              <w:ind w:left="11"/>
              <w:contextualSpacing/>
              <w:jc w:val="center"/>
              <w:rPr>
                <w:sz w:val="24"/>
                <w:szCs w:val="24"/>
              </w:rPr>
            </w:pPr>
            <w:r w:rsidRPr="004D65C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866" w:type="dxa"/>
          </w:tcPr>
          <w:p w:rsidR="004D65C1" w:rsidRPr="00655414" w:rsidRDefault="004D65C1" w:rsidP="009430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5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запаса </w:t>
            </w:r>
            <w:proofErr w:type="gramStart"/>
            <w:r w:rsidRPr="00655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топлива  200</w:t>
            </w:r>
            <w:proofErr w:type="gramEnd"/>
            <w:r w:rsidRPr="00655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м3 (дрова сухие) на отопительный сезон 2025-2026гг</w:t>
            </w:r>
          </w:p>
        </w:tc>
        <w:tc>
          <w:tcPr>
            <w:tcW w:w="1843" w:type="dxa"/>
          </w:tcPr>
          <w:p w:rsidR="004D65C1" w:rsidRPr="004D65C1" w:rsidRDefault="004D65C1" w:rsidP="00943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C1">
              <w:rPr>
                <w:rFonts w:ascii="Times New Roman" w:hAnsi="Times New Roman" w:cs="Times New Roman"/>
                <w:sz w:val="24"/>
                <w:szCs w:val="24"/>
              </w:rPr>
              <w:t>сентябрь 2025г</w:t>
            </w:r>
          </w:p>
        </w:tc>
      </w:tr>
      <w:tr w:rsidR="004D65C1" w:rsidRPr="004D65C1" w:rsidTr="00F80776">
        <w:trPr>
          <w:trHeight w:val="359"/>
        </w:trPr>
        <w:tc>
          <w:tcPr>
            <w:tcW w:w="614" w:type="dxa"/>
          </w:tcPr>
          <w:p w:rsidR="004D65C1" w:rsidRPr="004D65C1" w:rsidRDefault="004D65C1" w:rsidP="009430AD">
            <w:pPr>
              <w:pStyle w:val="TableParagraph"/>
              <w:ind w:left="11"/>
              <w:contextualSpacing/>
              <w:jc w:val="center"/>
              <w:rPr>
                <w:sz w:val="24"/>
                <w:szCs w:val="24"/>
              </w:rPr>
            </w:pPr>
            <w:r w:rsidRPr="004D65C1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6866" w:type="dxa"/>
          </w:tcPr>
          <w:p w:rsidR="004D65C1" w:rsidRPr="00655414" w:rsidRDefault="004D65C1" w:rsidP="009430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55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 организационно</w:t>
            </w:r>
            <w:proofErr w:type="gramEnd"/>
            <w:r w:rsidRPr="00655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распорядительной документации, утвержденных инструкций, паспортов, программ, журналов</w:t>
            </w:r>
          </w:p>
        </w:tc>
        <w:tc>
          <w:tcPr>
            <w:tcW w:w="1843" w:type="dxa"/>
          </w:tcPr>
          <w:p w:rsidR="004D65C1" w:rsidRPr="004D65C1" w:rsidRDefault="004D65C1" w:rsidP="00943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5C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proofErr w:type="spellEnd"/>
            <w:r w:rsidRPr="004D65C1">
              <w:rPr>
                <w:rFonts w:ascii="Times New Roman" w:hAnsi="Times New Roman" w:cs="Times New Roman"/>
                <w:sz w:val="24"/>
                <w:szCs w:val="24"/>
              </w:rPr>
              <w:t>-сентябрь 2025г</w:t>
            </w:r>
          </w:p>
        </w:tc>
      </w:tr>
      <w:tr w:rsidR="004D65C1" w:rsidRPr="004D65C1" w:rsidTr="00F80776">
        <w:trPr>
          <w:trHeight w:val="339"/>
        </w:trPr>
        <w:tc>
          <w:tcPr>
            <w:tcW w:w="614" w:type="dxa"/>
          </w:tcPr>
          <w:p w:rsidR="004D65C1" w:rsidRPr="004D65C1" w:rsidRDefault="004D65C1" w:rsidP="009430AD">
            <w:pPr>
              <w:pStyle w:val="TableParagraph"/>
              <w:ind w:left="0"/>
              <w:contextualSpacing/>
              <w:rPr>
                <w:b/>
                <w:sz w:val="24"/>
                <w:szCs w:val="24"/>
              </w:rPr>
            </w:pPr>
          </w:p>
          <w:p w:rsidR="004D65C1" w:rsidRPr="004D65C1" w:rsidRDefault="004D65C1" w:rsidP="009430AD">
            <w:pPr>
              <w:pStyle w:val="TableParagraph"/>
              <w:ind w:left="11" w:right="2"/>
              <w:contextualSpacing/>
              <w:jc w:val="center"/>
              <w:rPr>
                <w:sz w:val="24"/>
                <w:szCs w:val="24"/>
              </w:rPr>
            </w:pPr>
            <w:r w:rsidRPr="004D65C1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866" w:type="dxa"/>
          </w:tcPr>
          <w:p w:rsidR="004D65C1" w:rsidRPr="00655414" w:rsidRDefault="004D65C1" w:rsidP="009430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5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Получение Паспорта готовности котельной к отопительному сезону </w:t>
            </w:r>
          </w:p>
        </w:tc>
        <w:tc>
          <w:tcPr>
            <w:tcW w:w="1843" w:type="dxa"/>
          </w:tcPr>
          <w:p w:rsidR="004D65C1" w:rsidRPr="004D65C1" w:rsidRDefault="004D65C1" w:rsidP="00943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5C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proofErr w:type="spellEnd"/>
            <w:r w:rsidRPr="004D65C1">
              <w:rPr>
                <w:rFonts w:ascii="Times New Roman" w:hAnsi="Times New Roman" w:cs="Times New Roman"/>
                <w:sz w:val="24"/>
                <w:szCs w:val="24"/>
              </w:rPr>
              <w:t xml:space="preserve"> 2025г</w:t>
            </w:r>
          </w:p>
        </w:tc>
      </w:tr>
      <w:tr w:rsidR="004D65C1" w:rsidRPr="004D65C1" w:rsidTr="00F80776">
        <w:trPr>
          <w:trHeight w:val="642"/>
        </w:trPr>
        <w:tc>
          <w:tcPr>
            <w:tcW w:w="614" w:type="dxa"/>
          </w:tcPr>
          <w:p w:rsidR="004D65C1" w:rsidRPr="004D65C1" w:rsidRDefault="004D65C1" w:rsidP="009430AD">
            <w:pPr>
              <w:pStyle w:val="TableParagraph"/>
              <w:ind w:left="0" w:right="103"/>
              <w:contextualSpacing/>
              <w:jc w:val="center"/>
              <w:rPr>
                <w:sz w:val="24"/>
                <w:szCs w:val="24"/>
              </w:rPr>
            </w:pPr>
            <w:r w:rsidRPr="004D65C1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6866" w:type="dxa"/>
          </w:tcPr>
          <w:p w:rsidR="004D65C1" w:rsidRPr="00655414" w:rsidRDefault="004D65C1" w:rsidP="009430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5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состояния резервного источника снабжения электроэнергией (РИСЭ)</w:t>
            </w:r>
          </w:p>
        </w:tc>
        <w:tc>
          <w:tcPr>
            <w:tcW w:w="1843" w:type="dxa"/>
          </w:tcPr>
          <w:p w:rsidR="004D65C1" w:rsidRPr="004D65C1" w:rsidRDefault="004D65C1" w:rsidP="00943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5C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proofErr w:type="spellEnd"/>
            <w:r w:rsidRPr="004D65C1">
              <w:rPr>
                <w:rFonts w:ascii="Times New Roman" w:hAnsi="Times New Roman" w:cs="Times New Roman"/>
                <w:sz w:val="24"/>
                <w:szCs w:val="24"/>
              </w:rPr>
              <w:t xml:space="preserve"> 2025г</w:t>
            </w:r>
          </w:p>
        </w:tc>
      </w:tr>
    </w:tbl>
    <w:p w:rsidR="004D65C1" w:rsidRDefault="004D65C1" w:rsidP="004D65C1">
      <w:pPr>
        <w:pStyle w:val="a6"/>
        <w:tabs>
          <w:tab w:val="left" w:pos="587"/>
        </w:tabs>
        <w:ind w:left="720" w:right="1000"/>
        <w:contextualSpacing/>
        <w:rPr>
          <w:b/>
          <w:sz w:val="24"/>
          <w:szCs w:val="24"/>
        </w:rPr>
      </w:pPr>
    </w:p>
    <w:p w:rsidR="004D65C1" w:rsidRPr="004D65C1" w:rsidRDefault="004D65C1" w:rsidP="004D65C1">
      <w:pPr>
        <w:pStyle w:val="a6"/>
        <w:numPr>
          <w:ilvl w:val="0"/>
          <w:numId w:val="1"/>
        </w:numPr>
        <w:tabs>
          <w:tab w:val="left" w:pos="851"/>
          <w:tab w:val="left" w:pos="9355"/>
        </w:tabs>
        <w:ind w:right="-1"/>
        <w:contextualSpacing/>
        <w:rPr>
          <w:b/>
          <w:sz w:val="24"/>
          <w:szCs w:val="24"/>
        </w:rPr>
      </w:pPr>
      <w:r w:rsidRPr="00490501">
        <w:rPr>
          <w:b/>
          <w:sz w:val="24"/>
          <w:szCs w:val="24"/>
        </w:rPr>
        <w:t>Перечень</w:t>
      </w:r>
      <w:r>
        <w:rPr>
          <w:b/>
          <w:sz w:val="24"/>
          <w:szCs w:val="24"/>
        </w:rPr>
        <w:t xml:space="preserve"> </w:t>
      </w:r>
      <w:r w:rsidRPr="00490501">
        <w:rPr>
          <w:b/>
          <w:sz w:val="24"/>
          <w:szCs w:val="24"/>
        </w:rPr>
        <w:t>документов,</w:t>
      </w:r>
      <w:r>
        <w:rPr>
          <w:b/>
          <w:sz w:val="24"/>
          <w:szCs w:val="24"/>
        </w:rPr>
        <w:t xml:space="preserve"> </w:t>
      </w:r>
      <w:r w:rsidRPr="00490501">
        <w:rPr>
          <w:b/>
          <w:sz w:val="24"/>
          <w:szCs w:val="24"/>
        </w:rPr>
        <w:t>оформляемых</w:t>
      </w:r>
      <w:r>
        <w:rPr>
          <w:b/>
          <w:sz w:val="24"/>
          <w:szCs w:val="24"/>
        </w:rPr>
        <w:t xml:space="preserve"> </w:t>
      </w:r>
      <w:r w:rsidRPr="00490501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Pr="00490501">
        <w:rPr>
          <w:b/>
          <w:sz w:val="24"/>
          <w:szCs w:val="24"/>
        </w:rPr>
        <w:t>ходе</w:t>
      </w:r>
      <w:r>
        <w:rPr>
          <w:b/>
          <w:sz w:val="24"/>
          <w:szCs w:val="24"/>
        </w:rPr>
        <w:t xml:space="preserve"> </w:t>
      </w:r>
      <w:r w:rsidRPr="00490501">
        <w:rPr>
          <w:b/>
          <w:sz w:val="24"/>
          <w:szCs w:val="24"/>
        </w:rPr>
        <w:t>подготовки</w:t>
      </w:r>
      <w:r>
        <w:rPr>
          <w:b/>
          <w:sz w:val="24"/>
          <w:szCs w:val="24"/>
        </w:rPr>
        <w:t xml:space="preserve"> </w:t>
      </w:r>
      <w:r w:rsidRPr="00490501">
        <w:rPr>
          <w:b/>
          <w:sz w:val="24"/>
          <w:szCs w:val="24"/>
        </w:rPr>
        <w:t>к</w:t>
      </w:r>
      <w:r>
        <w:rPr>
          <w:b/>
          <w:sz w:val="24"/>
          <w:szCs w:val="24"/>
        </w:rPr>
        <w:t xml:space="preserve"> </w:t>
      </w:r>
      <w:r w:rsidRPr="00490501">
        <w:rPr>
          <w:b/>
          <w:sz w:val="24"/>
          <w:szCs w:val="24"/>
        </w:rPr>
        <w:t xml:space="preserve">отопительному </w:t>
      </w:r>
      <w:r w:rsidRPr="00490501">
        <w:rPr>
          <w:b/>
          <w:spacing w:val="-2"/>
          <w:sz w:val="24"/>
          <w:szCs w:val="24"/>
        </w:rPr>
        <w:t>периоду</w:t>
      </w:r>
      <w:r>
        <w:rPr>
          <w:b/>
          <w:spacing w:val="-2"/>
          <w:sz w:val="24"/>
          <w:szCs w:val="24"/>
        </w:rPr>
        <w:t>.</w:t>
      </w:r>
    </w:p>
    <w:p w:rsidR="004D65C1" w:rsidRDefault="004D65C1" w:rsidP="004D65C1">
      <w:pPr>
        <w:pStyle w:val="Default"/>
        <w:tabs>
          <w:tab w:val="left" w:pos="851"/>
          <w:tab w:val="left" w:pos="9355"/>
        </w:tabs>
        <w:ind w:firstLine="709"/>
      </w:pPr>
      <w:r w:rsidRPr="00E83DED">
        <w:t>Подготовка пакета документов</w:t>
      </w:r>
      <w:r>
        <w:t xml:space="preserve"> будет выполнена </w:t>
      </w:r>
      <w:r w:rsidRPr="00E83DED">
        <w:t xml:space="preserve"> </w:t>
      </w:r>
      <w:r>
        <w:t>в</w:t>
      </w:r>
      <w:r w:rsidRPr="00E83DED">
        <w:t xml:space="preserve"> соответствии с пунктом </w:t>
      </w:r>
      <w:r>
        <w:t>10</w:t>
      </w:r>
      <w:r w:rsidRPr="00E83DED">
        <w:t xml:space="preserve"> Приказа Минэнерго России от 13.11.2024 N 2234</w:t>
      </w:r>
      <w:r>
        <w:t xml:space="preserve">. </w:t>
      </w:r>
    </w:p>
    <w:p w:rsidR="004D65C1" w:rsidRPr="00490501" w:rsidRDefault="004D65C1" w:rsidP="004D65C1">
      <w:pPr>
        <w:pStyle w:val="a6"/>
        <w:tabs>
          <w:tab w:val="left" w:pos="587"/>
        </w:tabs>
        <w:ind w:left="720" w:right="1000"/>
        <w:contextualSpacing/>
        <w:rPr>
          <w:b/>
          <w:sz w:val="24"/>
          <w:szCs w:val="24"/>
        </w:rPr>
      </w:pPr>
    </w:p>
    <w:p w:rsidR="00655414" w:rsidRDefault="00655414" w:rsidP="009609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5414" w:rsidRDefault="00655414" w:rsidP="009609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5414" w:rsidRDefault="00655414" w:rsidP="009609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0776" w:rsidRDefault="00F80776" w:rsidP="009609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09E0" w:rsidRDefault="009609E0" w:rsidP="009609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9609E0" w:rsidRDefault="009609E0" w:rsidP="009609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директора БУ СО ВО «КЦСОН</w:t>
      </w:r>
    </w:p>
    <w:p w:rsidR="009609E0" w:rsidRDefault="009609E0" w:rsidP="009609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Бабушкинского района»</w:t>
      </w:r>
    </w:p>
    <w:p w:rsidR="009609E0" w:rsidRPr="00F80776" w:rsidRDefault="009609E0" w:rsidP="00F807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="00D74F62">
        <w:rPr>
          <w:rFonts w:ascii="Times New Roman" w:hAnsi="Times New Roman" w:cs="Times New Roman"/>
          <w:sz w:val="24"/>
          <w:szCs w:val="24"/>
        </w:rPr>
        <w:t>0</w:t>
      </w:r>
      <w:r w:rsidR="0022093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2338E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74F62">
        <w:rPr>
          <w:rFonts w:ascii="Times New Roman" w:hAnsi="Times New Roman" w:cs="Times New Roman"/>
          <w:sz w:val="24"/>
          <w:szCs w:val="24"/>
        </w:rPr>
        <w:t xml:space="preserve">5  </w:t>
      </w:r>
      <w:r>
        <w:rPr>
          <w:rFonts w:ascii="Times New Roman" w:hAnsi="Times New Roman" w:cs="Times New Roman"/>
          <w:sz w:val="24"/>
          <w:szCs w:val="24"/>
        </w:rPr>
        <w:t>№</w:t>
      </w:r>
      <w:proofErr w:type="gramEnd"/>
      <w:r w:rsidR="00220935">
        <w:rPr>
          <w:rFonts w:ascii="Times New Roman" w:hAnsi="Times New Roman" w:cs="Times New Roman"/>
          <w:sz w:val="24"/>
          <w:szCs w:val="24"/>
        </w:rPr>
        <w:t>48</w:t>
      </w:r>
    </w:p>
    <w:p w:rsidR="009609E0" w:rsidRDefault="009609E0" w:rsidP="009609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09E0" w:rsidRPr="00F80776" w:rsidRDefault="009609E0" w:rsidP="00960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80776">
        <w:rPr>
          <w:rFonts w:ascii="Times New Roman" w:hAnsi="Times New Roman" w:cs="Times New Roman"/>
          <w:b/>
          <w:sz w:val="28"/>
          <w:szCs w:val="24"/>
        </w:rPr>
        <w:t xml:space="preserve">План </w:t>
      </w:r>
    </w:p>
    <w:p w:rsidR="00F80776" w:rsidRPr="00F80776" w:rsidRDefault="00D74F62" w:rsidP="00F80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80776">
        <w:rPr>
          <w:rFonts w:ascii="Times New Roman" w:hAnsi="Times New Roman" w:cs="Times New Roman"/>
          <w:b/>
          <w:sz w:val="28"/>
          <w:szCs w:val="24"/>
        </w:rPr>
        <w:t>подготовки котельной</w:t>
      </w:r>
      <w:r w:rsidR="00F80776" w:rsidRPr="00F8077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609E0" w:rsidRPr="00F80776">
        <w:rPr>
          <w:rFonts w:ascii="Times New Roman" w:hAnsi="Times New Roman" w:cs="Times New Roman"/>
          <w:b/>
          <w:sz w:val="28"/>
          <w:szCs w:val="24"/>
        </w:rPr>
        <w:t>БУ СО ВО «КЦСОН</w:t>
      </w:r>
      <w:r w:rsidR="00E206CF" w:rsidRPr="00F8077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609E0" w:rsidRPr="00F80776">
        <w:rPr>
          <w:rFonts w:ascii="Times New Roman" w:hAnsi="Times New Roman" w:cs="Times New Roman"/>
          <w:b/>
          <w:sz w:val="28"/>
          <w:szCs w:val="24"/>
        </w:rPr>
        <w:t xml:space="preserve">Бабушкинского района» </w:t>
      </w:r>
    </w:p>
    <w:p w:rsidR="009609E0" w:rsidRPr="00F80776" w:rsidRDefault="00D74F62" w:rsidP="00F80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80776">
        <w:rPr>
          <w:rFonts w:ascii="Times New Roman" w:hAnsi="Times New Roman" w:cs="Times New Roman"/>
          <w:b/>
          <w:sz w:val="28"/>
          <w:szCs w:val="24"/>
        </w:rPr>
        <w:t xml:space="preserve">к отопительному сезону </w:t>
      </w:r>
      <w:r w:rsidR="009609E0" w:rsidRPr="00F80776">
        <w:rPr>
          <w:rFonts w:ascii="Times New Roman" w:hAnsi="Times New Roman" w:cs="Times New Roman"/>
          <w:b/>
          <w:sz w:val="28"/>
          <w:szCs w:val="24"/>
        </w:rPr>
        <w:t>на 20</w:t>
      </w:r>
      <w:r w:rsidRPr="00F80776">
        <w:rPr>
          <w:rFonts w:ascii="Times New Roman" w:hAnsi="Times New Roman" w:cs="Times New Roman"/>
          <w:b/>
          <w:sz w:val="28"/>
          <w:szCs w:val="24"/>
        </w:rPr>
        <w:t>25-2026 г</w:t>
      </w:r>
      <w:r w:rsidR="009609E0" w:rsidRPr="00F80776">
        <w:rPr>
          <w:rFonts w:ascii="Times New Roman" w:hAnsi="Times New Roman" w:cs="Times New Roman"/>
          <w:b/>
          <w:sz w:val="28"/>
          <w:szCs w:val="24"/>
        </w:rPr>
        <w:t>г.</w:t>
      </w:r>
    </w:p>
    <w:p w:rsidR="009609E0" w:rsidRPr="00F80776" w:rsidRDefault="009609E0" w:rsidP="00960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1"/>
        <w:gridCol w:w="5265"/>
        <w:gridCol w:w="2368"/>
        <w:gridCol w:w="2035"/>
      </w:tblGrid>
      <w:tr w:rsidR="009609E0" w:rsidRPr="00F80776" w:rsidTr="004B19B6">
        <w:trPr>
          <w:trHeight w:val="715"/>
        </w:trPr>
        <w:tc>
          <w:tcPr>
            <w:tcW w:w="681" w:type="dxa"/>
          </w:tcPr>
          <w:p w:rsidR="009609E0" w:rsidRPr="00F80776" w:rsidRDefault="009609E0" w:rsidP="004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№п/п</w:t>
            </w:r>
          </w:p>
        </w:tc>
        <w:tc>
          <w:tcPr>
            <w:tcW w:w="5265" w:type="dxa"/>
          </w:tcPr>
          <w:p w:rsidR="009609E0" w:rsidRPr="00F80776" w:rsidRDefault="009609E0" w:rsidP="004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Наименование мероприятий</w:t>
            </w:r>
          </w:p>
        </w:tc>
        <w:tc>
          <w:tcPr>
            <w:tcW w:w="2368" w:type="dxa"/>
          </w:tcPr>
          <w:p w:rsidR="009609E0" w:rsidRPr="00F80776" w:rsidRDefault="009609E0" w:rsidP="004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Сроки</w:t>
            </w:r>
          </w:p>
        </w:tc>
        <w:tc>
          <w:tcPr>
            <w:tcW w:w="2035" w:type="dxa"/>
          </w:tcPr>
          <w:p w:rsidR="009609E0" w:rsidRPr="00F80776" w:rsidRDefault="00D74F62" w:rsidP="004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Ответственные</w:t>
            </w:r>
          </w:p>
        </w:tc>
      </w:tr>
      <w:tr w:rsidR="009609E0" w:rsidRPr="00F80776" w:rsidTr="00F80776">
        <w:trPr>
          <w:trHeight w:val="1026"/>
        </w:trPr>
        <w:tc>
          <w:tcPr>
            <w:tcW w:w="681" w:type="dxa"/>
          </w:tcPr>
          <w:p w:rsidR="009609E0" w:rsidRPr="00F80776" w:rsidRDefault="009609E0" w:rsidP="004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265" w:type="dxa"/>
          </w:tcPr>
          <w:p w:rsidR="009609E0" w:rsidRPr="00F80776" w:rsidRDefault="00D74F62" w:rsidP="004B1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 xml:space="preserve">Чистка котлов </w:t>
            </w:r>
            <w:proofErr w:type="spellStart"/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КВр</w:t>
            </w:r>
            <w:proofErr w:type="spellEnd"/>
            <w:r w:rsidRPr="00F80776">
              <w:rPr>
                <w:rFonts w:ascii="Times New Roman" w:hAnsi="Times New Roman" w:cs="Times New Roman"/>
                <w:sz w:val="28"/>
                <w:szCs w:val="24"/>
              </w:rPr>
              <w:t xml:space="preserve"> – 0.25 и </w:t>
            </w:r>
            <w:proofErr w:type="spellStart"/>
            <w:r w:rsidRPr="00F807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Tisin</w:t>
            </w:r>
            <w:proofErr w:type="spellEnd"/>
            <w:r w:rsidRPr="00F80776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proofErr w:type="gramStart"/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белкомин</w:t>
            </w:r>
            <w:proofErr w:type="spellEnd"/>
            <w:r w:rsidRPr="00F80776">
              <w:rPr>
                <w:rFonts w:ascii="Times New Roman" w:hAnsi="Times New Roman" w:cs="Times New Roman"/>
                <w:sz w:val="28"/>
                <w:szCs w:val="24"/>
              </w:rPr>
              <w:t xml:space="preserve">  после</w:t>
            </w:r>
            <w:proofErr w:type="gramEnd"/>
            <w:r w:rsidRPr="00F80776">
              <w:rPr>
                <w:rFonts w:ascii="Times New Roman" w:hAnsi="Times New Roman" w:cs="Times New Roman"/>
                <w:sz w:val="28"/>
                <w:szCs w:val="24"/>
              </w:rPr>
              <w:t xml:space="preserve"> отопительного сезона</w:t>
            </w:r>
          </w:p>
        </w:tc>
        <w:tc>
          <w:tcPr>
            <w:tcW w:w="2368" w:type="dxa"/>
          </w:tcPr>
          <w:p w:rsidR="00B05451" w:rsidRPr="00F80776" w:rsidRDefault="00D74F62" w:rsidP="004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16-30 мая</w:t>
            </w:r>
          </w:p>
          <w:p w:rsidR="00220935" w:rsidRPr="00F80776" w:rsidRDefault="002338E7" w:rsidP="004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2025г</w:t>
            </w:r>
          </w:p>
        </w:tc>
        <w:tc>
          <w:tcPr>
            <w:tcW w:w="2035" w:type="dxa"/>
          </w:tcPr>
          <w:p w:rsidR="009609E0" w:rsidRPr="00F80776" w:rsidRDefault="009636A5" w:rsidP="004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з</w:t>
            </w:r>
            <w:r w:rsidR="00D74F62" w:rsidRPr="00F80776">
              <w:rPr>
                <w:rFonts w:ascii="Times New Roman" w:hAnsi="Times New Roman" w:cs="Times New Roman"/>
                <w:sz w:val="28"/>
                <w:szCs w:val="24"/>
              </w:rPr>
              <w:t>аведующий хозяйством</w:t>
            </w:r>
          </w:p>
        </w:tc>
      </w:tr>
      <w:tr w:rsidR="00220935" w:rsidRPr="00F80776" w:rsidTr="00F80776">
        <w:trPr>
          <w:trHeight w:val="419"/>
        </w:trPr>
        <w:tc>
          <w:tcPr>
            <w:tcW w:w="681" w:type="dxa"/>
          </w:tcPr>
          <w:p w:rsidR="00220935" w:rsidRPr="00F80776" w:rsidRDefault="00220935" w:rsidP="004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265" w:type="dxa"/>
          </w:tcPr>
          <w:p w:rsidR="00220935" w:rsidRPr="00F80776" w:rsidRDefault="00220935" w:rsidP="004B1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Поверка манометров (4шт)</w:t>
            </w:r>
          </w:p>
        </w:tc>
        <w:tc>
          <w:tcPr>
            <w:tcW w:w="2368" w:type="dxa"/>
          </w:tcPr>
          <w:p w:rsidR="00220935" w:rsidRPr="00F80776" w:rsidRDefault="00B35EE2" w:rsidP="004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Май - июнь</w:t>
            </w:r>
            <w:r w:rsidR="002338E7" w:rsidRPr="00F80776">
              <w:rPr>
                <w:rFonts w:ascii="Times New Roman" w:hAnsi="Times New Roman" w:cs="Times New Roman"/>
                <w:sz w:val="28"/>
                <w:szCs w:val="24"/>
              </w:rPr>
              <w:t>2025г</w:t>
            </w:r>
          </w:p>
        </w:tc>
        <w:tc>
          <w:tcPr>
            <w:tcW w:w="2035" w:type="dxa"/>
          </w:tcPr>
          <w:p w:rsidR="00220935" w:rsidRPr="00F80776" w:rsidRDefault="009636A5" w:rsidP="004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з</w:t>
            </w:r>
            <w:r w:rsidR="00220935" w:rsidRPr="00F80776">
              <w:rPr>
                <w:rFonts w:ascii="Times New Roman" w:hAnsi="Times New Roman" w:cs="Times New Roman"/>
                <w:sz w:val="28"/>
                <w:szCs w:val="24"/>
              </w:rPr>
              <w:t>аведующий хозяйством</w:t>
            </w:r>
          </w:p>
        </w:tc>
      </w:tr>
      <w:tr w:rsidR="00220935" w:rsidRPr="00F80776" w:rsidTr="00F80776">
        <w:tc>
          <w:tcPr>
            <w:tcW w:w="681" w:type="dxa"/>
          </w:tcPr>
          <w:p w:rsidR="00220935" w:rsidRPr="00F80776" w:rsidRDefault="00220935" w:rsidP="004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265" w:type="dxa"/>
          </w:tcPr>
          <w:p w:rsidR="00220935" w:rsidRPr="00F80776" w:rsidRDefault="00F3349F" w:rsidP="004B1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Косметический  (</w:t>
            </w:r>
            <w:proofErr w:type="gramEnd"/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покраска) ремонт теплового пункта (кочегарки)</w:t>
            </w:r>
          </w:p>
        </w:tc>
        <w:tc>
          <w:tcPr>
            <w:tcW w:w="2368" w:type="dxa"/>
          </w:tcPr>
          <w:p w:rsidR="00220935" w:rsidRPr="00F80776" w:rsidRDefault="00B35EE2" w:rsidP="004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Май - июнь 2025</w:t>
            </w:r>
            <w:r w:rsidR="002338E7" w:rsidRPr="00F80776">
              <w:rPr>
                <w:rFonts w:ascii="Times New Roman" w:hAnsi="Times New Roman" w:cs="Times New Roman"/>
                <w:sz w:val="28"/>
                <w:szCs w:val="24"/>
              </w:rPr>
              <w:t>г</w:t>
            </w:r>
          </w:p>
        </w:tc>
        <w:tc>
          <w:tcPr>
            <w:tcW w:w="2035" w:type="dxa"/>
          </w:tcPr>
          <w:p w:rsidR="00220935" w:rsidRPr="00F80776" w:rsidRDefault="009636A5" w:rsidP="004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з</w:t>
            </w:r>
            <w:r w:rsidR="00220935" w:rsidRPr="00F80776">
              <w:rPr>
                <w:rFonts w:ascii="Times New Roman" w:hAnsi="Times New Roman" w:cs="Times New Roman"/>
                <w:sz w:val="28"/>
                <w:szCs w:val="24"/>
              </w:rPr>
              <w:t>аведующий хозяйством</w:t>
            </w:r>
          </w:p>
        </w:tc>
      </w:tr>
      <w:tr w:rsidR="00220935" w:rsidRPr="00F80776" w:rsidTr="00F80776">
        <w:tc>
          <w:tcPr>
            <w:tcW w:w="681" w:type="dxa"/>
          </w:tcPr>
          <w:p w:rsidR="00220935" w:rsidRPr="00F80776" w:rsidRDefault="00220935" w:rsidP="004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5265" w:type="dxa"/>
          </w:tcPr>
          <w:p w:rsidR="00220935" w:rsidRDefault="00F3349F" w:rsidP="004B1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 xml:space="preserve">Очистка и </w:t>
            </w:r>
            <w:proofErr w:type="gramStart"/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промывка  тепловых</w:t>
            </w:r>
            <w:proofErr w:type="gramEnd"/>
            <w:r w:rsidRPr="00F80776">
              <w:rPr>
                <w:rFonts w:ascii="Times New Roman" w:hAnsi="Times New Roman" w:cs="Times New Roman"/>
                <w:sz w:val="28"/>
                <w:szCs w:val="24"/>
              </w:rPr>
              <w:t xml:space="preserve"> сетей</w:t>
            </w:r>
          </w:p>
          <w:p w:rsidR="004B19B6" w:rsidRPr="00F80776" w:rsidRDefault="004B19B6" w:rsidP="004B1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bookmarkStart w:id="0" w:name="_GoBack"/>
            <w:bookmarkEnd w:id="0"/>
          </w:p>
        </w:tc>
        <w:tc>
          <w:tcPr>
            <w:tcW w:w="2368" w:type="dxa"/>
          </w:tcPr>
          <w:p w:rsidR="00220935" w:rsidRPr="00F80776" w:rsidRDefault="00B35EE2" w:rsidP="004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Июнь 2025</w:t>
            </w:r>
            <w:r w:rsidR="002338E7" w:rsidRPr="00F80776">
              <w:rPr>
                <w:rFonts w:ascii="Times New Roman" w:hAnsi="Times New Roman" w:cs="Times New Roman"/>
                <w:sz w:val="28"/>
                <w:szCs w:val="24"/>
              </w:rPr>
              <w:t>г</w:t>
            </w:r>
          </w:p>
        </w:tc>
        <w:tc>
          <w:tcPr>
            <w:tcW w:w="2035" w:type="dxa"/>
          </w:tcPr>
          <w:p w:rsidR="00220935" w:rsidRPr="00F80776" w:rsidRDefault="002338E7" w:rsidP="004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директор</w:t>
            </w:r>
          </w:p>
        </w:tc>
      </w:tr>
      <w:tr w:rsidR="00220935" w:rsidRPr="00F80776" w:rsidTr="00F80776">
        <w:tc>
          <w:tcPr>
            <w:tcW w:w="681" w:type="dxa"/>
          </w:tcPr>
          <w:p w:rsidR="00220935" w:rsidRPr="00F80776" w:rsidRDefault="00220935" w:rsidP="004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265" w:type="dxa"/>
          </w:tcPr>
          <w:p w:rsidR="00220935" w:rsidRPr="00F80776" w:rsidRDefault="00F3349F" w:rsidP="004B1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 xml:space="preserve">Наладка </w:t>
            </w:r>
            <w:proofErr w:type="gramStart"/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режимов  потребления</w:t>
            </w:r>
            <w:proofErr w:type="gramEnd"/>
            <w:r w:rsidRPr="00F80776">
              <w:rPr>
                <w:rFonts w:ascii="Times New Roman" w:hAnsi="Times New Roman" w:cs="Times New Roman"/>
                <w:sz w:val="28"/>
                <w:szCs w:val="24"/>
              </w:rPr>
              <w:t xml:space="preserve">  тепловой энергии и теплоносителя</w:t>
            </w:r>
          </w:p>
        </w:tc>
        <w:tc>
          <w:tcPr>
            <w:tcW w:w="2368" w:type="dxa"/>
          </w:tcPr>
          <w:p w:rsidR="00220935" w:rsidRPr="00F80776" w:rsidRDefault="00B35EE2" w:rsidP="004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Июнь 2025</w:t>
            </w:r>
            <w:r w:rsidR="002338E7" w:rsidRPr="00F80776">
              <w:rPr>
                <w:rFonts w:ascii="Times New Roman" w:hAnsi="Times New Roman" w:cs="Times New Roman"/>
                <w:sz w:val="28"/>
                <w:szCs w:val="24"/>
              </w:rPr>
              <w:t>г</w:t>
            </w:r>
          </w:p>
        </w:tc>
        <w:tc>
          <w:tcPr>
            <w:tcW w:w="2035" w:type="dxa"/>
          </w:tcPr>
          <w:p w:rsidR="00220935" w:rsidRPr="00F80776" w:rsidRDefault="002338E7" w:rsidP="004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директор</w:t>
            </w:r>
          </w:p>
        </w:tc>
      </w:tr>
      <w:tr w:rsidR="00220935" w:rsidRPr="00F80776" w:rsidTr="00F80776">
        <w:trPr>
          <w:trHeight w:val="1120"/>
        </w:trPr>
        <w:tc>
          <w:tcPr>
            <w:tcW w:w="681" w:type="dxa"/>
          </w:tcPr>
          <w:p w:rsidR="00220935" w:rsidRPr="00F80776" w:rsidRDefault="00220935" w:rsidP="004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5265" w:type="dxa"/>
          </w:tcPr>
          <w:p w:rsidR="00220935" w:rsidRPr="00F80776" w:rsidRDefault="00F3349F" w:rsidP="004B1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 xml:space="preserve">Проведение гидравлических испытаний на </w:t>
            </w:r>
            <w:proofErr w:type="gramStart"/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прочность  и</w:t>
            </w:r>
            <w:proofErr w:type="gramEnd"/>
            <w:r w:rsidRPr="00F80776">
              <w:rPr>
                <w:rFonts w:ascii="Times New Roman" w:hAnsi="Times New Roman" w:cs="Times New Roman"/>
                <w:sz w:val="28"/>
                <w:szCs w:val="24"/>
              </w:rPr>
              <w:t xml:space="preserve"> плотность  оборудования и тепловых сетей </w:t>
            </w:r>
          </w:p>
        </w:tc>
        <w:tc>
          <w:tcPr>
            <w:tcW w:w="2368" w:type="dxa"/>
          </w:tcPr>
          <w:p w:rsidR="00220935" w:rsidRPr="00F80776" w:rsidRDefault="00B35EE2" w:rsidP="004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Июнь 2025</w:t>
            </w:r>
            <w:r w:rsidR="002338E7" w:rsidRPr="00F80776">
              <w:rPr>
                <w:rFonts w:ascii="Times New Roman" w:hAnsi="Times New Roman" w:cs="Times New Roman"/>
                <w:sz w:val="28"/>
                <w:szCs w:val="24"/>
              </w:rPr>
              <w:t>г</w:t>
            </w:r>
          </w:p>
        </w:tc>
        <w:tc>
          <w:tcPr>
            <w:tcW w:w="2035" w:type="dxa"/>
          </w:tcPr>
          <w:p w:rsidR="00220935" w:rsidRPr="00F80776" w:rsidRDefault="002338E7" w:rsidP="004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директор</w:t>
            </w:r>
          </w:p>
        </w:tc>
      </w:tr>
      <w:tr w:rsidR="00220935" w:rsidRPr="00F80776" w:rsidTr="00F80776">
        <w:tc>
          <w:tcPr>
            <w:tcW w:w="681" w:type="dxa"/>
          </w:tcPr>
          <w:p w:rsidR="00220935" w:rsidRPr="00F80776" w:rsidRDefault="00220935" w:rsidP="004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5265" w:type="dxa"/>
          </w:tcPr>
          <w:p w:rsidR="00220935" w:rsidRPr="00F80776" w:rsidRDefault="00F3349F" w:rsidP="004B1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 xml:space="preserve">Обучение и проверка знаний обслуживающего </w:t>
            </w:r>
            <w:proofErr w:type="gramStart"/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персонала</w:t>
            </w:r>
            <w:r w:rsidR="002338E7" w:rsidRPr="00F80776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 xml:space="preserve"> работников</w:t>
            </w:r>
            <w:proofErr w:type="gramEnd"/>
            <w:r w:rsidRPr="00F80776">
              <w:rPr>
                <w:rFonts w:ascii="Times New Roman" w:hAnsi="Times New Roman" w:cs="Times New Roman"/>
                <w:sz w:val="28"/>
                <w:szCs w:val="24"/>
              </w:rPr>
              <w:t xml:space="preserve">  и руководителей</w:t>
            </w:r>
          </w:p>
        </w:tc>
        <w:tc>
          <w:tcPr>
            <w:tcW w:w="2368" w:type="dxa"/>
          </w:tcPr>
          <w:p w:rsidR="00B35EE2" w:rsidRPr="00F80776" w:rsidRDefault="002338E7" w:rsidP="004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 w:rsidR="00B35EE2" w:rsidRPr="00F80776">
              <w:rPr>
                <w:rFonts w:ascii="Times New Roman" w:hAnsi="Times New Roman" w:cs="Times New Roman"/>
                <w:sz w:val="28"/>
                <w:szCs w:val="24"/>
              </w:rPr>
              <w:t xml:space="preserve">ентябрь - </w:t>
            </w: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="00B35EE2" w:rsidRPr="00F80776">
              <w:rPr>
                <w:rFonts w:ascii="Times New Roman" w:hAnsi="Times New Roman" w:cs="Times New Roman"/>
                <w:sz w:val="28"/>
                <w:szCs w:val="24"/>
              </w:rPr>
              <w:t xml:space="preserve">ктябрь </w:t>
            </w:r>
          </w:p>
          <w:p w:rsidR="00220935" w:rsidRPr="00F80776" w:rsidRDefault="00B35EE2" w:rsidP="004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2025</w:t>
            </w:r>
            <w:r w:rsidR="002338E7" w:rsidRPr="00F80776">
              <w:rPr>
                <w:rFonts w:ascii="Times New Roman" w:hAnsi="Times New Roman" w:cs="Times New Roman"/>
                <w:sz w:val="28"/>
                <w:szCs w:val="24"/>
              </w:rPr>
              <w:t>г</w:t>
            </w:r>
          </w:p>
        </w:tc>
        <w:tc>
          <w:tcPr>
            <w:tcW w:w="2035" w:type="dxa"/>
          </w:tcPr>
          <w:p w:rsidR="00220935" w:rsidRPr="00F80776" w:rsidRDefault="00F3349F" w:rsidP="004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директор</w:t>
            </w:r>
          </w:p>
        </w:tc>
      </w:tr>
      <w:tr w:rsidR="00B35EE2" w:rsidRPr="00F80776" w:rsidTr="00F80776">
        <w:tc>
          <w:tcPr>
            <w:tcW w:w="681" w:type="dxa"/>
          </w:tcPr>
          <w:p w:rsidR="00B35EE2" w:rsidRPr="00F80776" w:rsidRDefault="00B35EE2" w:rsidP="004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5265" w:type="dxa"/>
          </w:tcPr>
          <w:p w:rsidR="00B35EE2" w:rsidRPr="00F80776" w:rsidRDefault="00B35EE2" w:rsidP="004B1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 xml:space="preserve">Медицинские </w:t>
            </w:r>
            <w:proofErr w:type="gramStart"/>
            <w:r w:rsidRPr="00F80776">
              <w:rPr>
                <w:rFonts w:ascii="Times New Roman" w:hAnsi="Times New Roman" w:cs="Times New Roman"/>
                <w:sz w:val="28"/>
                <w:szCs w:val="24"/>
              </w:rPr>
              <w:t xml:space="preserve">осмотры  </w:t>
            </w:r>
            <w:r w:rsidR="002338E7" w:rsidRPr="00F80776">
              <w:rPr>
                <w:rFonts w:ascii="Times New Roman" w:hAnsi="Times New Roman" w:cs="Times New Roman"/>
                <w:sz w:val="28"/>
                <w:szCs w:val="24"/>
              </w:rPr>
              <w:t>машинистов</w:t>
            </w:r>
            <w:proofErr w:type="gramEnd"/>
            <w:r w:rsidR="002338E7" w:rsidRPr="00F80776">
              <w:rPr>
                <w:rFonts w:ascii="Times New Roman" w:hAnsi="Times New Roman" w:cs="Times New Roman"/>
                <w:sz w:val="28"/>
                <w:szCs w:val="24"/>
              </w:rPr>
              <w:t xml:space="preserve"> (кочегаров) котельной</w:t>
            </w:r>
          </w:p>
        </w:tc>
        <w:tc>
          <w:tcPr>
            <w:tcW w:w="2368" w:type="dxa"/>
          </w:tcPr>
          <w:p w:rsidR="002338E7" w:rsidRPr="00F80776" w:rsidRDefault="002338E7" w:rsidP="004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 xml:space="preserve">август </w:t>
            </w:r>
          </w:p>
          <w:p w:rsidR="00B35EE2" w:rsidRPr="00F80776" w:rsidRDefault="002338E7" w:rsidP="004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2025г</w:t>
            </w:r>
          </w:p>
        </w:tc>
        <w:tc>
          <w:tcPr>
            <w:tcW w:w="2035" w:type="dxa"/>
          </w:tcPr>
          <w:p w:rsidR="00B35EE2" w:rsidRPr="00F80776" w:rsidRDefault="009636A5" w:rsidP="004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з</w:t>
            </w:r>
            <w:r w:rsidR="002338E7" w:rsidRPr="00F80776">
              <w:rPr>
                <w:rFonts w:ascii="Times New Roman" w:hAnsi="Times New Roman" w:cs="Times New Roman"/>
                <w:sz w:val="28"/>
                <w:szCs w:val="24"/>
              </w:rPr>
              <w:t>аведующий хозяйством</w:t>
            </w:r>
          </w:p>
        </w:tc>
      </w:tr>
      <w:tr w:rsidR="00B35EE2" w:rsidRPr="00F80776" w:rsidTr="00F80776">
        <w:tc>
          <w:tcPr>
            <w:tcW w:w="681" w:type="dxa"/>
          </w:tcPr>
          <w:p w:rsidR="00B35EE2" w:rsidRPr="00F80776" w:rsidRDefault="00B35EE2" w:rsidP="004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5265" w:type="dxa"/>
          </w:tcPr>
          <w:p w:rsidR="00B35EE2" w:rsidRPr="00F80776" w:rsidRDefault="002338E7" w:rsidP="004B1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 xml:space="preserve">Обеспечение запаса </w:t>
            </w:r>
            <w:proofErr w:type="gramStart"/>
            <w:r w:rsidRPr="00F80776">
              <w:rPr>
                <w:rFonts w:ascii="Times New Roman" w:hAnsi="Times New Roman" w:cs="Times New Roman"/>
                <w:sz w:val="28"/>
                <w:szCs w:val="24"/>
              </w:rPr>
              <w:t xml:space="preserve">топлива </w:t>
            </w:r>
            <w:r w:rsidR="009636A5" w:rsidRPr="00F80776">
              <w:rPr>
                <w:rFonts w:ascii="Times New Roman" w:hAnsi="Times New Roman" w:cs="Times New Roman"/>
                <w:sz w:val="28"/>
                <w:szCs w:val="24"/>
              </w:rPr>
              <w:t xml:space="preserve"> 200</w:t>
            </w:r>
            <w:proofErr w:type="gramEnd"/>
            <w:r w:rsidR="009636A5" w:rsidRPr="00F80776">
              <w:rPr>
                <w:rFonts w:ascii="Times New Roman" w:hAnsi="Times New Roman" w:cs="Times New Roman"/>
                <w:sz w:val="28"/>
                <w:szCs w:val="24"/>
              </w:rPr>
              <w:t xml:space="preserve"> м3 </w:t>
            </w: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(дрова сухие) на отопительный сезон 2025-2026</w:t>
            </w:r>
            <w:r w:rsidR="009636A5" w:rsidRPr="00F80776">
              <w:rPr>
                <w:rFonts w:ascii="Times New Roman" w:hAnsi="Times New Roman" w:cs="Times New Roman"/>
                <w:sz w:val="28"/>
                <w:szCs w:val="24"/>
              </w:rPr>
              <w:t>гг</w:t>
            </w:r>
          </w:p>
        </w:tc>
        <w:tc>
          <w:tcPr>
            <w:tcW w:w="2368" w:type="dxa"/>
          </w:tcPr>
          <w:p w:rsidR="00B35EE2" w:rsidRPr="00F80776" w:rsidRDefault="002338E7" w:rsidP="004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сентябрь 2025г</w:t>
            </w:r>
          </w:p>
        </w:tc>
        <w:tc>
          <w:tcPr>
            <w:tcW w:w="2035" w:type="dxa"/>
          </w:tcPr>
          <w:p w:rsidR="00B35EE2" w:rsidRPr="00F80776" w:rsidRDefault="002338E7" w:rsidP="004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директор</w:t>
            </w:r>
          </w:p>
        </w:tc>
      </w:tr>
      <w:tr w:rsidR="00B35EE2" w:rsidRPr="00F80776" w:rsidTr="00F80776">
        <w:tc>
          <w:tcPr>
            <w:tcW w:w="681" w:type="dxa"/>
          </w:tcPr>
          <w:p w:rsidR="00B35EE2" w:rsidRPr="00F80776" w:rsidRDefault="00B35EE2" w:rsidP="004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5265" w:type="dxa"/>
          </w:tcPr>
          <w:p w:rsidR="00B35EE2" w:rsidRPr="00F80776" w:rsidRDefault="002338E7" w:rsidP="004B1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Подготовка  организационно</w:t>
            </w:r>
            <w:proofErr w:type="gramEnd"/>
            <w:r w:rsidRPr="00F80776">
              <w:rPr>
                <w:rFonts w:ascii="Times New Roman" w:hAnsi="Times New Roman" w:cs="Times New Roman"/>
                <w:sz w:val="28"/>
                <w:szCs w:val="24"/>
              </w:rPr>
              <w:t xml:space="preserve"> – распорядительной документации, утвержденных инструкций, </w:t>
            </w:r>
            <w:r w:rsidR="009636A5" w:rsidRPr="00F80776">
              <w:rPr>
                <w:rFonts w:ascii="Times New Roman" w:hAnsi="Times New Roman" w:cs="Times New Roman"/>
                <w:sz w:val="28"/>
                <w:szCs w:val="24"/>
              </w:rPr>
              <w:t xml:space="preserve">паспортов, </w:t>
            </w: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программ</w:t>
            </w:r>
            <w:r w:rsidR="009636A5" w:rsidRPr="00F80776">
              <w:rPr>
                <w:rFonts w:ascii="Times New Roman" w:hAnsi="Times New Roman" w:cs="Times New Roman"/>
                <w:sz w:val="28"/>
                <w:szCs w:val="24"/>
              </w:rPr>
              <w:t>, журналов</w:t>
            </w:r>
          </w:p>
        </w:tc>
        <w:tc>
          <w:tcPr>
            <w:tcW w:w="2368" w:type="dxa"/>
          </w:tcPr>
          <w:p w:rsidR="00B35EE2" w:rsidRPr="00F80776" w:rsidRDefault="002338E7" w:rsidP="004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Август-сентябрь 2025г</w:t>
            </w:r>
          </w:p>
        </w:tc>
        <w:tc>
          <w:tcPr>
            <w:tcW w:w="2035" w:type="dxa"/>
          </w:tcPr>
          <w:p w:rsidR="00655414" w:rsidRPr="00F80776" w:rsidRDefault="009636A5" w:rsidP="004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r w:rsidR="002338E7" w:rsidRPr="00F80776">
              <w:rPr>
                <w:rFonts w:ascii="Times New Roman" w:hAnsi="Times New Roman" w:cs="Times New Roman"/>
                <w:sz w:val="28"/>
                <w:szCs w:val="24"/>
              </w:rPr>
              <w:t>иректор, зам. директора</w:t>
            </w:r>
          </w:p>
          <w:p w:rsidR="002338E7" w:rsidRPr="00F80776" w:rsidRDefault="009636A5" w:rsidP="004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з</w:t>
            </w:r>
            <w:r w:rsidR="002338E7" w:rsidRPr="00F80776">
              <w:rPr>
                <w:rFonts w:ascii="Times New Roman" w:hAnsi="Times New Roman" w:cs="Times New Roman"/>
                <w:sz w:val="28"/>
                <w:szCs w:val="24"/>
              </w:rPr>
              <w:t>аведующий хозяйством</w:t>
            </w:r>
          </w:p>
        </w:tc>
      </w:tr>
      <w:tr w:rsidR="002338E7" w:rsidRPr="00F80776" w:rsidTr="00F80776">
        <w:tc>
          <w:tcPr>
            <w:tcW w:w="681" w:type="dxa"/>
          </w:tcPr>
          <w:p w:rsidR="002338E7" w:rsidRPr="00F80776" w:rsidRDefault="002338E7" w:rsidP="004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5265" w:type="dxa"/>
          </w:tcPr>
          <w:p w:rsidR="002338E7" w:rsidRPr="00F80776" w:rsidRDefault="002338E7" w:rsidP="004B1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 xml:space="preserve">Получение Паспорта готовности котельной к отопительному сезону </w:t>
            </w:r>
          </w:p>
        </w:tc>
        <w:tc>
          <w:tcPr>
            <w:tcW w:w="2368" w:type="dxa"/>
          </w:tcPr>
          <w:p w:rsidR="002338E7" w:rsidRPr="00F80776" w:rsidRDefault="002338E7" w:rsidP="004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Август 2025</w:t>
            </w:r>
            <w:r w:rsidR="00B05451" w:rsidRPr="00F80776">
              <w:rPr>
                <w:rFonts w:ascii="Times New Roman" w:hAnsi="Times New Roman" w:cs="Times New Roman"/>
                <w:sz w:val="28"/>
                <w:szCs w:val="24"/>
              </w:rPr>
              <w:t>г</w:t>
            </w:r>
          </w:p>
        </w:tc>
        <w:tc>
          <w:tcPr>
            <w:tcW w:w="2035" w:type="dxa"/>
          </w:tcPr>
          <w:p w:rsidR="002338E7" w:rsidRPr="00F80776" w:rsidRDefault="009636A5" w:rsidP="004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r w:rsidR="002338E7" w:rsidRPr="00F80776">
              <w:rPr>
                <w:rFonts w:ascii="Times New Roman" w:hAnsi="Times New Roman" w:cs="Times New Roman"/>
                <w:sz w:val="28"/>
                <w:szCs w:val="24"/>
              </w:rPr>
              <w:t>иректор</w:t>
            </w:r>
          </w:p>
        </w:tc>
      </w:tr>
      <w:tr w:rsidR="002338E7" w:rsidRPr="00F80776" w:rsidTr="00F80776">
        <w:tc>
          <w:tcPr>
            <w:tcW w:w="681" w:type="dxa"/>
          </w:tcPr>
          <w:p w:rsidR="002338E7" w:rsidRPr="00F80776" w:rsidRDefault="002338E7" w:rsidP="004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5265" w:type="dxa"/>
          </w:tcPr>
          <w:p w:rsidR="002338E7" w:rsidRPr="00F80776" w:rsidRDefault="009636A5" w:rsidP="004B1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Оценка состояния резервного источника снабжения электроэнергией (РИСЭ)</w:t>
            </w:r>
          </w:p>
        </w:tc>
        <w:tc>
          <w:tcPr>
            <w:tcW w:w="2368" w:type="dxa"/>
          </w:tcPr>
          <w:p w:rsidR="002338E7" w:rsidRPr="00F80776" w:rsidRDefault="009636A5" w:rsidP="004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Август 2025</w:t>
            </w:r>
            <w:r w:rsidR="00B05451" w:rsidRPr="00F80776">
              <w:rPr>
                <w:rFonts w:ascii="Times New Roman" w:hAnsi="Times New Roman" w:cs="Times New Roman"/>
                <w:sz w:val="28"/>
                <w:szCs w:val="24"/>
              </w:rPr>
              <w:t>г</w:t>
            </w:r>
          </w:p>
        </w:tc>
        <w:tc>
          <w:tcPr>
            <w:tcW w:w="2035" w:type="dxa"/>
          </w:tcPr>
          <w:p w:rsidR="002338E7" w:rsidRPr="00F80776" w:rsidRDefault="009636A5" w:rsidP="004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0776">
              <w:rPr>
                <w:rFonts w:ascii="Times New Roman" w:hAnsi="Times New Roman" w:cs="Times New Roman"/>
                <w:sz w:val="28"/>
                <w:szCs w:val="24"/>
              </w:rPr>
              <w:t>директор</w:t>
            </w:r>
          </w:p>
        </w:tc>
      </w:tr>
    </w:tbl>
    <w:p w:rsidR="009609E0" w:rsidRPr="00F80776" w:rsidRDefault="009609E0" w:rsidP="009609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2EB" w:rsidRPr="00F80776" w:rsidRDefault="000F12EB">
      <w:pPr>
        <w:rPr>
          <w:rFonts w:ascii="Times New Roman" w:hAnsi="Times New Roman" w:cs="Times New Roman"/>
          <w:sz w:val="24"/>
          <w:szCs w:val="24"/>
        </w:rPr>
      </w:pPr>
    </w:p>
    <w:p w:rsidR="00B05451" w:rsidRPr="00F80776" w:rsidRDefault="00B05451">
      <w:pPr>
        <w:rPr>
          <w:rFonts w:ascii="Times New Roman" w:hAnsi="Times New Roman" w:cs="Times New Roman"/>
          <w:sz w:val="24"/>
          <w:szCs w:val="24"/>
        </w:rPr>
      </w:pPr>
    </w:p>
    <w:p w:rsidR="00B05451" w:rsidRPr="00F80776" w:rsidRDefault="00B05451">
      <w:pPr>
        <w:rPr>
          <w:rFonts w:ascii="Times New Roman" w:hAnsi="Times New Roman" w:cs="Times New Roman"/>
          <w:sz w:val="24"/>
          <w:szCs w:val="24"/>
        </w:rPr>
      </w:pPr>
    </w:p>
    <w:sectPr w:rsidR="00B05451" w:rsidRPr="00F80776" w:rsidSect="00F8077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222CE"/>
    <w:multiLevelType w:val="multilevel"/>
    <w:tmpl w:val="EECA5D26"/>
    <w:lvl w:ilvl="0">
      <w:start w:val="2024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1142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49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56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8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8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56" w:hanging="1800"/>
      </w:pPr>
      <w:rPr>
        <w:rFonts w:hint="default"/>
      </w:rPr>
    </w:lvl>
  </w:abstractNum>
  <w:abstractNum w:abstractNumId="1">
    <w:nsid w:val="5139365E"/>
    <w:multiLevelType w:val="hybridMultilevel"/>
    <w:tmpl w:val="2618D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922F4A"/>
    <w:multiLevelType w:val="multilevel"/>
    <w:tmpl w:val="CBD66D46"/>
    <w:lvl w:ilvl="0">
      <w:start w:val="2024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1142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49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56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8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8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5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AE7"/>
    <w:rsid w:val="000F12EB"/>
    <w:rsid w:val="00220935"/>
    <w:rsid w:val="002338E7"/>
    <w:rsid w:val="00256FF4"/>
    <w:rsid w:val="00270683"/>
    <w:rsid w:val="004B19B6"/>
    <w:rsid w:val="004D65C1"/>
    <w:rsid w:val="00655414"/>
    <w:rsid w:val="00785728"/>
    <w:rsid w:val="009609E0"/>
    <w:rsid w:val="009636A5"/>
    <w:rsid w:val="00B05451"/>
    <w:rsid w:val="00B35EE2"/>
    <w:rsid w:val="00D74F62"/>
    <w:rsid w:val="00E206CF"/>
    <w:rsid w:val="00F26AE7"/>
    <w:rsid w:val="00F3349F"/>
    <w:rsid w:val="00F8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C462C-1B9A-48EC-AE9F-EDDC7CCD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9E0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9E0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uiPriority w:val="1"/>
    <w:qFormat/>
    <w:rsid w:val="004D65C1"/>
    <w:pPr>
      <w:widowControl w:val="0"/>
      <w:autoSpaceDE w:val="0"/>
      <w:autoSpaceDN w:val="0"/>
      <w:spacing w:after="0" w:line="240" w:lineRule="auto"/>
      <w:ind w:right="569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5">
    <w:name w:val="Название Знак"/>
    <w:basedOn w:val="a0"/>
    <w:link w:val="a4"/>
    <w:uiPriority w:val="1"/>
    <w:rsid w:val="004D65C1"/>
    <w:rPr>
      <w:rFonts w:eastAsia="Times New Roman"/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4D65C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4D65C1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4D65C1"/>
    <w:pPr>
      <w:widowControl w:val="0"/>
      <w:autoSpaceDE w:val="0"/>
      <w:autoSpaceDN w:val="0"/>
      <w:spacing w:after="0" w:line="240" w:lineRule="auto"/>
      <w:ind w:left="28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semiHidden/>
    <w:unhideWhenUsed/>
    <w:rsid w:val="004D65C1"/>
    <w:rPr>
      <w:color w:val="0000FF"/>
      <w:u w:val="single"/>
    </w:rPr>
  </w:style>
  <w:style w:type="paragraph" w:customStyle="1" w:styleId="Default">
    <w:name w:val="Default"/>
    <w:rsid w:val="004D65C1"/>
    <w:pPr>
      <w:autoSpaceDE w:val="0"/>
      <w:autoSpaceDN w:val="0"/>
      <w:adjustRightInd w:val="0"/>
      <w:spacing w:after="0" w:line="240" w:lineRule="auto"/>
    </w:pPr>
    <w:rPr>
      <w:rFonts w:eastAsia="SimSun"/>
      <w:color w:val="000000"/>
      <w:sz w:val="24"/>
      <w:szCs w:val="24"/>
      <w:lang w:eastAsia="ru-RU"/>
    </w:rPr>
  </w:style>
  <w:style w:type="paragraph" w:customStyle="1" w:styleId="1">
    <w:name w:val=" Знак Знак1 Знак Знак"/>
    <w:basedOn w:val="a"/>
    <w:rsid w:val="00655414"/>
    <w:pPr>
      <w:spacing w:after="160" w:line="240" w:lineRule="exact"/>
    </w:pPr>
    <w:rPr>
      <w:rFonts w:ascii="Verdana" w:eastAsia="Times New Roman" w:hAnsi="Verdana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ПК</cp:lastModifiedBy>
  <cp:revision>2</cp:revision>
  <dcterms:created xsi:type="dcterms:W3CDTF">2025-04-08T10:59:00Z</dcterms:created>
  <dcterms:modified xsi:type="dcterms:W3CDTF">2025-04-08T10:59:00Z</dcterms:modified>
</cp:coreProperties>
</file>